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619E2" w14:textId="045B2AEC" w:rsidR="00C0021B" w:rsidRPr="00FE5E6B" w:rsidRDefault="00392C86" w:rsidP="008F4503">
      <w:pPr>
        <w:ind w:right="-141" w:firstLine="567"/>
        <w:rPr>
          <w:rFonts w:ascii="Verdana" w:hAnsi="Verdana"/>
          <w:b/>
          <w:sz w:val="32"/>
        </w:rPr>
      </w:pPr>
      <w:r>
        <w:rPr>
          <w:noProof/>
        </w:rPr>
        <mc:AlternateContent>
          <mc:Choice Requires="wps">
            <w:drawing>
              <wp:anchor distT="0" distB="0" distL="114300" distR="114300" simplePos="0" relativeHeight="251657728" behindDoc="0" locked="0" layoutInCell="1" allowOverlap="1" wp14:anchorId="0C1F028F" wp14:editId="374F9D88">
                <wp:simplePos x="0" y="0"/>
                <wp:positionH relativeFrom="column">
                  <wp:posOffset>55245</wp:posOffset>
                </wp:positionH>
                <wp:positionV relativeFrom="paragraph">
                  <wp:posOffset>33020</wp:posOffset>
                </wp:positionV>
                <wp:extent cx="650240" cy="832485"/>
                <wp:effectExtent l="0" t="0" r="0" b="63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240" cy="832485"/>
                        </a:xfrm>
                        <a:prstGeom prst="rect">
                          <a:avLst/>
                        </a:prstGeom>
                        <a:solidFill>
                          <a:srgbClr val="FFFFFF"/>
                        </a:solidFill>
                        <a:ln w="9525">
                          <a:solidFill>
                            <a:srgbClr val="000000"/>
                          </a:solidFill>
                          <a:miter lim="800000"/>
                          <a:headEnd/>
                          <a:tailEnd/>
                        </a:ln>
                      </wps:spPr>
                      <wps:txbx>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1F028F" id="_x0000_t202" coordsize="21600,21600" o:spt="202" path="m,l,21600r21600,l21600,xe">
                <v:stroke joinstyle="miter"/>
                <v:path gradientshapeok="t" o:connecttype="rect"/>
              </v:shapetype>
              <v:shape id="Text Box 2" o:spid="_x0000_s1026" type="#_x0000_t202" style="position:absolute;left:0;text-align:left;margin-left:4.35pt;margin-top:2.6pt;width:51.2pt;height:65.5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">
                <v:textbox style="mso-fit-shape-to-text:t">
                  <w:txbxContent>
                    <w:p w14:paraId="5AA3BF06" w14:textId="0ECDAEE1" w:rsidR="00755EFB" w:rsidRDefault="006C64CB" w:rsidP="00755EFB">
                      <w:r>
                        <w:rPr>
                          <w:noProof/>
                        </w:rPr>
                        <w:drawing>
                          <wp:inline distT="0" distB="0" distL="0" distR="0" wp14:anchorId="0F06D203" wp14:editId="455FFF30">
                            <wp:extent cx="457200" cy="731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 cy="731520"/>
                                    </a:xfrm>
                                    <a:prstGeom prst="rect">
                                      <a:avLst/>
                                    </a:prstGeom>
                                    <a:noFill/>
                                    <a:ln>
                                      <a:noFill/>
                                    </a:ln>
                                  </pic:spPr>
                                </pic:pic>
                              </a:graphicData>
                            </a:graphic>
                          </wp:inline>
                        </w:drawing>
                      </w:r>
                    </w:p>
                  </w:txbxContent>
                </v:textbox>
                <w10:wrap type="square"/>
              </v:shape>
            </w:pict>
          </mc:Fallback>
        </mc:AlternateContent>
      </w:r>
      <w:r w:rsidR="00755EFB" w:rsidRPr="00FE5E6B">
        <w:rPr>
          <w:rFonts w:ascii="Verdana" w:hAnsi="Verdana"/>
          <w:b/>
          <w:sz w:val="32"/>
        </w:rPr>
        <w:t>WESTBERE PARISH COUNCIL</w:t>
      </w:r>
    </w:p>
    <w:p w14:paraId="3C6BEC30" w14:textId="77777777" w:rsidR="00755EFB" w:rsidRPr="00755EFB" w:rsidRDefault="00755EFB" w:rsidP="008F4503">
      <w:pPr>
        <w:ind w:right="-141" w:firstLine="567"/>
        <w:rPr>
          <w:rFonts w:ascii="Verdana" w:hAnsi="Verdana"/>
          <w:sz w:val="20"/>
        </w:rPr>
      </w:pPr>
      <w:r w:rsidRPr="00755EFB">
        <w:rPr>
          <w:rFonts w:ascii="Verdana" w:hAnsi="Verdana"/>
          <w:sz w:val="20"/>
        </w:rPr>
        <w:t xml:space="preserve">Clerk: </w:t>
      </w:r>
      <w:r w:rsidR="00A5702F">
        <w:rPr>
          <w:rFonts w:ascii="Verdana" w:hAnsi="Verdana"/>
          <w:sz w:val="20"/>
        </w:rPr>
        <w:t>Amanda Sparkes</w:t>
      </w:r>
    </w:p>
    <w:p w14:paraId="1350B54C" w14:textId="77777777" w:rsidR="00755EFB" w:rsidRPr="00755EFB" w:rsidRDefault="00067CEE" w:rsidP="008F4503">
      <w:pPr>
        <w:ind w:right="-141" w:firstLine="567"/>
        <w:rPr>
          <w:rFonts w:ascii="Verdana" w:hAnsi="Verdana"/>
          <w:sz w:val="20"/>
        </w:rPr>
      </w:pPr>
      <w:r>
        <w:rPr>
          <w:rFonts w:ascii="Verdana" w:hAnsi="Verdana"/>
          <w:sz w:val="20"/>
        </w:rPr>
        <w:t>7 Beech Tree Avenue, Sholden, Deal CT14 0FB</w:t>
      </w:r>
    </w:p>
    <w:p w14:paraId="1A47DF81" w14:textId="5CADE946" w:rsidR="00755EFB" w:rsidRDefault="00A5702F" w:rsidP="008F4503">
      <w:pPr>
        <w:ind w:right="-141" w:firstLine="567"/>
        <w:rPr>
          <w:rFonts w:ascii="Verdana" w:hAnsi="Verdana"/>
          <w:sz w:val="20"/>
        </w:rPr>
      </w:pPr>
      <w:r>
        <w:rPr>
          <w:rFonts w:ascii="Verdana" w:hAnsi="Verdana"/>
          <w:sz w:val="20"/>
        </w:rPr>
        <w:t>Tel</w:t>
      </w:r>
      <w:r w:rsidR="00755EFB" w:rsidRPr="00755EFB">
        <w:rPr>
          <w:rFonts w:ascii="Verdana" w:hAnsi="Verdana"/>
          <w:sz w:val="20"/>
        </w:rPr>
        <w:t>: 01</w:t>
      </w:r>
      <w:r w:rsidR="00067CEE">
        <w:rPr>
          <w:rFonts w:ascii="Verdana" w:hAnsi="Verdana"/>
          <w:sz w:val="20"/>
        </w:rPr>
        <w:t>304 365972</w:t>
      </w:r>
      <w:r w:rsidR="00760271">
        <w:rPr>
          <w:rFonts w:ascii="Verdana" w:hAnsi="Verdana"/>
          <w:sz w:val="20"/>
        </w:rPr>
        <w:t>.</w:t>
      </w:r>
      <w:r w:rsidR="00755EFB" w:rsidRPr="00755EFB">
        <w:rPr>
          <w:rFonts w:ascii="Verdana" w:hAnsi="Verdana"/>
          <w:sz w:val="20"/>
        </w:rPr>
        <w:t xml:space="preserve">  Email: </w:t>
      </w:r>
      <w:r w:rsidR="001A3149">
        <w:rPr>
          <w:rFonts w:ascii="Verdana" w:hAnsi="Verdana"/>
          <w:sz w:val="20"/>
        </w:rPr>
        <w:t>clerk@westbereparishcouncil.gov.uk</w:t>
      </w:r>
    </w:p>
    <w:p w14:paraId="525628DC" w14:textId="1B6F3940" w:rsidR="00B62753" w:rsidRDefault="00B62753" w:rsidP="008F4503">
      <w:pPr>
        <w:pStyle w:val="Title"/>
        <w:spacing w:line="360" w:lineRule="auto"/>
        <w:ind w:left="-709" w:right="-141"/>
        <w:jc w:val="left"/>
        <w:rPr>
          <w:rFonts w:ascii="Arial" w:hAnsi="Arial"/>
          <w:sz w:val="22"/>
        </w:rPr>
      </w:pPr>
      <w:r>
        <w:rPr>
          <w:rFonts w:ascii="Arial" w:hAnsi="Arial"/>
          <w:sz w:val="22"/>
        </w:rPr>
        <w:t xml:space="preserve">         Website: </w:t>
      </w:r>
      <w:r w:rsidR="009C2C99" w:rsidRPr="009C2C99">
        <w:rPr>
          <w:rFonts w:ascii="Arial" w:hAnsi="Arial"/>
          <w:color w:val="0070C0"/>
          <w:sz w:val="22"/>
        </w:rPr>
        <w:t>westbereparishcouncil.gov.uk</w:t>
      </w:r>
    </w:p>
    <w:p w14:paraId="06A0C7BE" w14:textId="77777777" w:rsidR="00B40087" w:rsidRDefault="00B40087" w:rsidP="008F4503">
      <w:pPr>
        <w:ind w:right="-141"/>
        <w:rPr>
          <w:rFonts w:ascii="Arial" w:hAnsi="Arial"/>
          <w:b/>
          <w:sz w:val="22"/>
        </w:rPr>
      </w:pPr>
    </w:p>
    <w:p w14:paraId="1C84E961" w14:textId="56712FF0" w:rsidR="00474DCD" w:rsidRPr="00B0640B" w:rsidRDefault="00B62753" w:rsidP="00415840">
      <w:pPr>
        <w:pStyle w:val="NoSpacing"/>
        <w:rPr>
          <w:rFonts w:ascii="Arial" w:hAnsi="Arial"/>
          <w:sz w:val="22"/>
          <w:szCs w:val="22"/>
        </w:rPr>
      </w:pPr>
      <w:r w:rsidRPr="008F159F">
        <w:rPr>
          <w:rFonts w:ascii="Arial" w:hAnsi="Arial"/>
          <w:b/>
          <w:sz w:val="22"/>
          <w:szCs w:val="22"/>
        </w:rPr>
        <w:t>TO:   ALL MEMBERS</w:t>
      </w:r>
      <w:r w:rsidRPr="008F159F">
        <w:rPr>
          <w:rFonts w:ascii="Arial" w:hAnsi="Arial"/>
          <w:sz w:val="22"/>
          <w:szCs w:val="22"/>
        </w:rPr>
        <w:t xml:space="preserve"> </w:t>
      </w:r>
      <w:r w:rsidRPr="008F159F">
        <w:rPr>
          <w:rFonts w:ascii="Arial" w:hAnsi="Arial"/>
          <w:b/>
          <w:sz w:val="22"/>
          <w:szCs w:val="22"/>
        </w:rPr>
        <w:t>OF WESTBERE PARISH COUNCIL</w:t>
      </w:r>
      <w:r w:rsidR="003D45C7" w:rsidRPr="008F159F">
        <w:rPr>
          <w:rFonts w:ascii="Arial" w:hAnsi="Arial"/>
          <w:b/>
          <w:sz w:val="22"/>
          <w:szCs w:val="22"/>
        </w:rPr>
        <w:t xml:space="preserve">: </w:t>
      </w:r>
      <w:r w:rsidRPr="008F159F">
        <w:rPr>
          <w:rFonts w:ascii="Arial" w:hAnsi="Arial"/>
          <w:sz w:val="22"/>
          <w:szCs w:val="22"/>
        </w:rPr>
        <w:t xml:space="preserve">Councillors are hereby summoned to attend a meeting of </w:t>
      </w:r>
      <w:r w:rsidR="00B01D6C" w:rsidRPr="008F159F">
        <w:rPr>
          <w:rFonts w:ascii="Arial" w:hAnsi="Arial"/>
          <w:sz w:val="22"/>
          <w:szCs w:val="22"/>
        </w:rPr>
        <w:t>Westbere</w:t>
      </w:r>
      <w:r w:rsidRPr="008F159F">
        <w:rPr>
          <w:rFonts w:ascii="Arial" w:hAnsi="Arial"/>
          <w:sz w:val="22"/>
          <w:szCs w:val="22"/>
        </w:rPr>
        <w:t xml:space="preserve"> Parish Council on </w:t>
      </w:r>
      <w:r w:rsidR="000D5F49">
        <w:rPr>
          <w:rFonts w:ascii="Arial" w:hAnsi="Arial"/>
          <w:b/>
          <w:sz w:val="22"/>
          <w:szCs w:val="22"/>
          <w:highlight w:val="yellow"/>
        </w:rPr>
        <w:t>2</w:t>
      </w:r>
      <w:r w:rsidR="00B0640B">
        <w:rPr>
          <w:rFonts w:ascii="Arial" w:hAnsi="Arial"/>
          <w:b/>
          <w:sz w:val="22"/>
          <w:szCs w:val="22"/>
          <w:highlight w:val="yellow"/>
        </w:rPr>
        <w:t>8 March</w:t>
      </w:r>
      <w:r w:rsidR="009E32E1" w:rsidRPr="003719F0">
        <w:rPr>
          <w:rFonts w:ascii="Arial" w:hAnsi="Arial"/>
          <w:b/>
          <w:sz w:val="22"/>
          <w:szCs w:val="22"/>
          <w:highlight w:val="yellow"/>
        </w:rPr>
        <w:t xml:space="preserve"> 20</w:t>
      </w:r>
      <w:r w:rsidR="00F24101">
        <w:rPr>
          <w:rFonts w:ascii="Arial" w:hAnsi="Arial"/>
          <w:b/>
          <w:sz w:val="22"/>
          <w:szCs w:val="22"/>
          <w:highlight w:val="yellow"/>
        </w:rPr>
        <w:t>2</w:t>
      </w:r>
      <w:r w:rsidR="009E32E1" w:rsidRPr="003719F0">
        <w:rPr>
          <w:rFonts w:ascii="Arial" w:hAnsi="Arial"/>
          <w:b/>
          <w:sz w:val="22"/>
          <w:szCs w:val="22"/>
          <w:highlight w:val="yellow"/>
        </w:rPr>
        <w:t>2</w:t>
      </w:r>
      <w:r w:rsidR="00E67DCA" w:rsidRPr="008F159F">
        <w:rPr>
          <w:rFonts w:ascii="Arial" w:hAnsi="Arial"/>
          <w:sz w:val="22"/>
          <w:szCs w:val="22"/>
        </w:rPr>
        <w:t xml:space="preserve"> </w:t>
      </w:r>
      <w:r w:rsidR="008F159F" w:rsidRPr="008F159F">
        <w:rPr>
          <w:rFonts w:ascii="Arial" w:hAnsi="Arial"/>
          <w:sz w:val="22"/>
          <w:szCs w:val="22"/>
        </w:rPr>
        <w:t xml:space="preserve">in Westbere Village Hall </w:t>
      </w:r>
      <w:r w:rsidRPr="008F159F">
        <w:rPr>
          <w:rFonts w:ascii="Arial" w:hAnsi="Arial"/>
          <w:sz w:val="22"/>
          <w:szCs w:val="22"/>
        </w:rPr>
        <w:t xml:space="preserve">at </w:t>
      </w:r>
      <w:r w:rsidR="001638AB">
        <w:rPr>
          <w:rFonts w:ascii="Arial" w:hAnsi="Arial"/>
          <w:b/>
          <w:bCs/>
          <w:sz w:val="22"/>
          <w:szCs w:val="22"/>
          <w:highlight w:val="yellow"/>
        </w:rPr>
        <w:t>7</w:t>
      </w:r>
      <w:r w:rsidR="00573811">
        <w:rPr>
          <w:rFonts w:ascii="Arial" w:hAnsi="Arial"/>
          <w:b/>
          <w:bCs/>
          <w:sz w:val="22"/>
          <w:szCs w:val="22"/>
          <w:highlight w:val="yellow"/>
        </w:rPr>
        <w:t>.</w:t>
      </w:r>
      <w:r w:rsidR="001638AB">
        <w:rPr>
          <w:rFonts w:ascii="Arial" w:hAnsi="Arial"/>
          <w:b/>
          <w:bCs/>
          <w:sz w:val="22"/>
          <w:szCs w:val="22"/>
          <w:highlight w:val="yellow"/>
        </w:rPr>
        <w:t>0</w:t>
      </w:r>
      <w:r w:rsidR="00573811">
        <w:rPr>
          <w:rFonts w:ascii="Arial" w:hAnsi="Arial"/>
          <w:b/>
          <w:bCs/>
          <w:sz w:val="22"/>
          <w:szCs w:val="22"/>
          <w:highlight w:val="yellow"/>
        </w:rPr>
        <w:t>0</w:t>
      </w:r>
      <w:r w:rsidRPr="003719F0">
        <w:rPr>
          <w:rFonts w:ascii="Arial" w:hAnsi="Arial"/>
          <w:b/>
          <w:bCs/>
          <w:sz w:val="22"/>
          <w:szCs w:val="22"/>
          <w:highlight w:val="yellow"/>
        </w:rPr>
        <w:t>pm</w:t>
      </w:r>
      <w:r w:rsidRPr="008F159F">
        <w:rPr>
          <w:rFonts w:ascii="Arial" w:hAnsi="Arial"/>
          <w:sz w:val="22"/>
          <w:szCs w:val="22"/>
        </w:rPr>
        <w:t xml:space="preserve"> for the transaction of the business described in the following Agenda</w:t>
      </w:r>
      <w:bookmarkStart w:id="0" w:name="_Hlk71809776"/>
      <w:bookmarkStart w:id="1" w:name="_Hlk53063073"/>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9E4334" w14:paraId="740A0D68" w14:textId="77777777" w:rsidTr="009E4334">
        <w:tc>
          <w:tcPr>
            <w:tcW w:w="5228" w:type="dxa"/>
            <w:vAlign w:val="center"/>
          </w:tcPr>
          <w:bookmarkEnd w:id="0"/>
          <w:p w14:paraId="786B42A1" w14:textId="4772F22A" w:rsidR="009E4334" w:rsidRDefault="009E4334" w:rsidP="009E4334">
            <w:pPr>
              <w:pStyle w:val="NoSpacing"/>
              <w:jc w:val="right"/>
              <w:rPr>
                <w:rFonts w:ascii="Arial" w:hAnsi="Arial" w:cs="Arial"/>
                <w:b/>
                <w:bCs/>
                <w:sz w:val="20"/>
                <w:szCs w:val="20"/>
              </w:rPr>
            </w:pPr>
            <w:r w:rsidRPr="00E30822">
              <w:rPr>
                <w:noProof/>
                <w:sz w:val="20"/>
                <w:szCs w:val="20"/>
              </w:rPr>
              <w:drawing>
                <wp:inline distT="0" distB="0" distL="0" distR="0" wp14:anchorId="1FC100DD" wp14:editId="655926A5">
                  <wp:extent cx="1051560" cy="350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560" cy="350520"/>
                          </a:xfrm>
                          <a:prstGeom prst="rect">
                            <a:avLst/>
                          </a:prstGeom>
                          <a:noFill/>
                          <a:ln>
                            <a:noFill/>
                          </a:ln>
                        </pic:spPr>
                      </pic:pic>
                    </a:graphicData>
                  </a:graphic>
                </wp:inline>
              </w:drawing>
            </w:r>
          </w:p>
        </w:tc>
        <w:tc>
          <w:tcPr>
            <w:tcW w:w="5228" w:type="dxa"/>
            <w:vAlign w:val="bottom"/>
          </w:tcPr>
          <w:p w14:paraId="1644D900" w14:textId="77777777" w:rsidR="009E4334" w:rsidRPr="009E4334" w:rsidRDefault="009E4334" w:rsidP="009E4334">
            <w:pPr>
              <w:pStyle w:val="Header"/>
              <w:tabs>
                <w:tab w:val="clear" w:pos="4153"/>
                <w:tab w:val="clear" w:pos="8306"/>
              </w:tabs>
              <w:ind w:right="-141"/>
              <w:rPr>
                <w:rFonts w:ascii="Arial" w:hAnsi="Arial"/>
                <w:sz w:val="20"/>
                <w:szCs w:val="20"/>
              </w:rPr>
            </w:pPr>
            <w:r w:rsidRPr="009E4334">
              <w:rPr>
                <w:rFonts w:ascii="Arial" w:hAnsi="Arial" w:cs="Arial"/>
                <w:b/>
                <w:bCs/>
                <w:sz w:val="20"/>
                <w:szCs w:val="20"/>
              </w:rPr>
              <w:t>A SPARKES, CLERK TO THE COUNCIL</w:t>
            </w:r>
          </w:p>
          <w:p w14:paraId="45E818BE" w14:textId="77777777" w:rsidR="009E4334" w:rsidRDefault="009E4334" w:rsidP="009E4334">
            <w:pPr>
              <w:pStyle w:val="NoSpacing"/>
              <w:rPr>
                <w:rFonts w:ascii="Arial" w:hAnsi="Arial" w:cs="Arial"/>
                <w:b/>
                <w:bCs/>
                <w:sz w:val="20"/>
                <w:szCs w:val="20"/>
              </w:rPr>
            </w:pPr>
          </w:p>
        </w:tc>
      </w:tr>
    </w:tbl>
    <w:bookmarkEnd w:id="1"/>
    <w:p w14:paraId="00DD51B0" w14:textId="0F1F3F56" w:rsidR="00B62753" w:rsidRDefault="00B62753" w:rsidP="00960C9B">
      <w:pPr>
        <w:spacing w:line="360" w:lineRule="auto"/>
        <w:ind w:right="-141"/>
        <w:jc w:val="center"/>
        <w:rPr>
          <w:rFonts w:ascii="Arial" w:hAnsi="Arial"/>
          <w:b/>
          <w:sz w:val="28"/>
        </w:rPr>
      </w:pPr>
      <w:r>
        <w:rPr>
          <w:rFonts w:ascii="Arial" w:hAnsi="Arial"/>
          <w:b/>
          <w:sz w:val="28"/>
        </w:rPr>
        <w:t>A G E N D A</w:t>
      </w:r>
    </w:p>
    <w:p w14:paraId="0EE35FEE" w14:textId="26763ABC" w:rsidR="00991A59" w:rsidRPr="00991A59" w:rsidRDefault="002E6E22" w:rsidP="002E6E22">
      <w:pPr>
        <w:pStyle w:val="ListParagraph"/>
        <w:numPr>
          <w:ilvl w:val="0"/>
          <w:numId w:val="26"/>
        </w:numPr>
        <w:ind w:right="-141"/>
        <w:rPr>
          <w:rFonts w:ascii="Arial" w:hAnsi="Arial"/>
          <w:bCs/>
          <w:sz w:val="22"/>
          <w:szCs w:val="22"/>
        </w:rPr>
      </w:pPr>
      <w:r w:rsidRPr="002E6E22">
        <w:rPr>
          <w:rFonts w:ascii="Arial" w:hAnsi="Arial" w:cs="Arial"/>
          <w:bCs/>
          <w:sz w:val="22"/>
          <w:szCs w:val="22"/>
        </w:rPr>
        <w:t xml:space="preserve">The Chairman’s opening remarks and </w:t>
      </w:r>
      <w:r w:rsidR="00991A59">
        <w:rPr>
          <w:rFonts w:ascii="Arial" w:hAnsi="Arial" w:cs="Arial"/>
          <w:bCs/>
          <w:sz w:val="22"/>
          <w:szCs w:val="22"/>
        </w:rPr>
        <w:t>reminder of rules for public participation during the meeting.</w:t>
      </w:r>
    </w:p>
    <w:p w14:paraId="6C511BD3" w14:textId="198C599A" w:rsidR="002E6E22" w:rsidRPr="002E6E22" w:rsidRDefault="00991A59" w:rsidP="002E6E22">
      <w:pPr>
        <w:pStyle w:val="ListParagraph"/>
        <w:numPr>
          <w:ilvl w:val="0"/>
          <w:numId w:val="26"/>
        </w:numPr>
        <w:ind w:right="-141"/>
        <w:rPr>
          <w:rFonts w:ascii="Arial" w:hAnsi="Arial"/>
          <w:bCs/>
          <w:sz w:val="22"/>
          <w:szCs w:val="22"/>
        </w:rPr>
      </w:pPr>
      <w:r>
        <w:rPr>
          <w:rFonts w:ascii="Arial" w:hAnsi="Arial" w:cs="Arial"/>
          <w:bCs/>
          <w:sz w:val="22"/>
          <w:szCs w:val="22"/>
        </w:rPr>
        <w:t>A</w:t>
      </w:r>
      <w:r w:rsidR="002E6E22" w:rsidRPr="002E6E22">
        <w:rPr>
          <w:rFonts w:ascii="Arial" w:hAnsi="Arial" w:cs="Arial"/>
          <w:bCs/>
          <w:sz w:val="22"/>
          <w:szCs w:val="22"/>
        </w:rPr>
        <w:t>pologies for absence.</w:t>
      </w:r>
    </w:p>
    <w:p w14:paraId="54DF4BCD" w14:textId="0EE21D4F" w:rsidR="00392C86" w:rsidRPr="00676AA1" w:rsidRDefault="00392C86" w:rsidP="002E6E22">
      <w:pPr>
        <w:pStyle w:val="ListParagraph"/>
        <w:numPr>
          <w:ilvl w:val="0"/>
          <w:numId w:val="26"/>
        </w:numPr>
        <w:ind w:right="-141"/>
        <w:rPr>
          <w:rFonts w:ascii="Arial" w:hAnsi="Arial"/>
          <w:bCs/>
          <w:sz w:val="20"/>
          <w:szCs w:val="20"/>
        </w:rPr>
      </w:pPr>
      <w:r>
        <w:rPr>
          <w:rFonts w:ascii="Arial" w:hAnsi="Arial" w:cs="Arial"/>
          <w:bCs/>
          <w:sz w:val="22"/>
          <w:szCs w:val="22"/>
        </w:rPr>
        <w:t>Vacanc</w:t>
      </w:r>
      <w:r w:rsidR="00E12201">
        <w:rPr>
          <w:rFonts w:ascii="Arial" w:hAnsi="Arial" w:cs="Arial"/>
          <w:bCs/>
          <w:sz w:val="22"/>
          <w:szCs w:val="22"/>
        </w:rPr>
        <w:t>ies</w:t>
      </w:r>
      <w:r>
        <w:rPr>
          <w:rFonts w:ascii="Arial" w:hAnsi="Arial" w:cs="Arial"/>
          <w:bCs/>
          <w:sz w:val="22"/>
          <w:szCs w:val="22"/>
        </w:rPr>
        <w:t xml:space="preserve"> on the council and to consider any candidate for co-option</w:t>
      </w:r>
    </w:p>
    <w:p w14:paraId="09BC35D7" w14:textId="77777777" w:rsidR="005B3AFC" w:rsidRPr="005B3AFC" w:rsidRDefault="005B3AFC" w:rsidP="002E6E22">
      <w:pPr>
        <w:pStyle w:val="ListParagraph"/>
        <w:numPr>
          <w:ilvl w:val="0"/>
          <w:numId w:val="26"/>
        </w:numPr>
        <w:ind w:right="-141"/>
        <w:rPr>
          <w:rFonts w:ascii="Arial" w:hAnsi="Arial"/>
          <w:bCs/>
          <w:sz w:val="22"/>
          <w:szCs w:val="22"/>
        </w:rPr>
      </w:pPr>
      <w:r w:rsidRPr="005B3AFC">
        <w:rPr>
          <w:rFonts w:ascii="Arial" w:hAnsi="Arial" w:cs="Arial"/>
          <w:bCs/>
          <w:sz w:val="22"/>
          <w:szCs w:val="22"/>
        </w:rPr>
        <w:t>Update on Clerk vacancy</w:t>
      </w:r>
    </w:p>
    <w:p w14:paraId="116CA015" w14:textId="71955A75" w:rsidR="002E6E22" w:rsidRPr="002E6E22" w:rsidRDefault="002E6E22" w:rsidP="002E6E22">
      <w:pPr>
        <w:pStyle w:val="ListParagraph"/>
        <w:numPr>
          <w:ilvl w:val="0"/>
          <w:numId w:val="26"/>
        </w:numPr>
        <w:ind w:right="-141"/>
        <w:rPr>
          <w:rFonts w:ascii="Arial" w:hAnsi="Arial"/>
          <w:bCs/>
          <w:sz w:val="20"/>
          <w:szCs w:val="20"/>
        </w:rPr>
      </w:pPr>
      <w:r w:rsidRPr="002E6E22">
        <w:rPr>
          <w:rFonts w:ascii="Arial" w:hAnsi="Arial" w:cs="Arial"/>
          <w:bCs/>
          <w:sz w:val="20"/>
          <w:szCs w:val="20"/>
        </w:rPr>
        <w:t>Declarations of Disclosable Pecuniary Interests and Other Significant Interests and Voluntary Announcements of Other Interests, and a reminder to think of any changes to the DPI register held at CCC, such as change of job or home.</w:t>
      </w:r>
    </w:p>
    <w:p w14:paraId="204AF0AD" w14:textId="11B85B08" w:rsidR="002E6E22" w:rsidRPr="002E6E22" w:rsidRDefault="002E6E22" w:rsidP="002E6E22">
      <w:pPr>
        <w:pStyle w:val="ListParagraph"/>
        <w:numPr>
          <w:ilvl w:val="0"/>
          <w:numId w:val="26"/>
        </w:numPr>
        <w:ind w:right="174"/>
        <w:rPr>
          <w:rFonts w:ascii="Arial" w:hAnsi="Arial"/>
          <w:sz w:val="22"/>
          <w:szCs w:val="22"/>
        </w:rPr>
      </w:pPr>
      <w:r w:rsidRPr="002C10B9">
        <w:rPr>
          <w:rFonts w:ascii="Arial" w:hAnsi="Arial" w:cs="Arial"/>
          <w:bCs/>
          <w:sz w:val="22"/>
          <w:szCs w:val="22"/>
        </w:rPr>
        <w:t xml:space="preserve">To agree as a correct record the </w:t>
      </w:r>
      <w:r w:rsidRPr="002C10B9">
        <w:rPr>
          <w:rFonts w:ascii="Arial" w:hAnsi="Arial" w:cs="Arial"/>
          <w:sz w:val="22"/>
          <w:szCs w:val="22"/>
        </w:rPr>
        <w:t xml:space="preserve">Minutes of the last meeting held </w:t>
      </w:r>
      <w:r w:rsidR="00B0640B">
        <w:rPr>
          <w:rFonts w:ascii="Arial" w:hAnsi="Arial" w:cs="Arial"/>
          <w:sz w:val="22"/>
          <w:szCs w:val="22"/>
          <w:highlight w:val="lightGray"/>
        </w:rPr>
        <w:t>21 February</w:t>
      </w:r>
      <w:r w:rsidRPr="00AD5DC9">
        <w:rPr>
          <w:rFonts w:ascii="Arial" w:hAnsi="Arial" w:cs="Arial"/>
          <w:sz w:val="22"/>
          <w:szCs w:val="22"/>
          <w:highlight w:val="lightGray"/>
        </w:rPr>
        <w:t xml:space="preserve"> 202</w:t>
      </w:r>
      <w:r w:rsidR="000D5F49">
        <w:rPr>
          <w:rFonts w:ascii="Arial" w:hAnsi="Arial" w:cs="Arial"/>
          <w:sz w:val="22"/>
          <w:szCs w:val="22"/>
          <w:highlight w:val="lightGray"/>
        </w:rPr>
        <w:t>2</w:t>
      </w:r>
      <w:r w:rsidRPr="002C10B9">
        <w:rPr>
          <w:rFonts w:ascii="Arial" w:hAnsi="Arial" w:cs="Arial"/>
          <w:sz w:val="22"/>
          <w:szCs w:val="22"/>
        </w:rPr>
        <w:t xml:space="preserve"> </w:t>
      </w:r>
    </w:p>
    <w:p w14:paraId="1DFB4390" w14:textId="4DF81C45" w:rsidR="002E6E22" w:rsidRPr="002E6E22" w:rsidRDefault="00DE328A" w:rsidP="002E6E22">
      <w:pPr>
        <w:pStyle w:val="ListParagraph"/>
        <w:numPr>
          <w:ilvl w:val="0"/>
          <w:numId w:val="26"/>
        </w:numPr>
        <w:ind w:right="174"/>
        <w:rPr>
          <w:rFonts w:ascii="Arial" w:hAnsi="Arial"/>
          <w:sz w:val="22"/>
          <w:szCs w:val="22"/>
        </w:rPr>
      </w:pPr>
      <w:r>
        <w:rPr>
          <w:rFonts w:ascii="Arial" w:hAnsi="Arial" w:cs="Arial"/>
          <w:sz w:val="22"/>
          <w:szCs w:val="22"/>
        </w:rPr>
        <w:t>Parish</w:t>
      </w:r>
      <w:r w:rsidR="002E6E22">
        <w:rPr>
          <w:rFonts w:ascii="Arial" w:hAnsi="Arial" w:cs="Arial"/>
          <w:sz w:val="22"/>
          <w:szCs w:val="22"/>
        </w:rPr>
        <w:t xml:space="preserve"> Councillors’ reports</w:t>
      </w:r>
    </w:p>
    <w:p w14:paraId="26004748" w14:textId="2CC25F95" w:rsidR="002E6E22" w:rsidRPr="00D63C4F" w:rsidRDefault="002E6E22" w:rsidP="002E6E22">
      <w:pPr>
        <w:pStyle w:val="ListParagraph"/>
        <w:numPr>
          <w:ilvl w:val="0"/>
          <w:numId w:val="26"/>
        </w:numPr>
        <w:ind w:right="174"/>
        <w:rPr>
          <w:rFonts w:ascii="Arial" w:hAnsi="Arial"/>
          <w:sz w:val="22"/>
          <w:szCs w:val="22"/>
        </w:rPr>
      </w:pPr>
      <w:r>
        <w:rPr>
          <w:rFonts w:ascii="Arial" w:hAnsi="Arial" w:cs="Arial"/>
          <w:sz w:val="22"/>
          <w:szCs w:val="22"/>
        </w:rPr>
        <w:t>Reports from County and City Councillors</w:t>
      </w:r>
    </w:p>
    <w:p w14:paraId="37D9AEA5" w14:textId="77777777" w:rsidR="00D63C4F" w:rsidRPr="005B2398" w:rsidRDefault="00D63C4F" w:rsidP="00D63C4F">
      <w:pPr>
        <w:pStyle w:val="ListParagraph"/>
        <w:ind w:right="174"/>
        <w:rPr>
          <w:rFonts w:ascii="Arial" w:hAnsi="Arial"/>
          <w:sz w:val="16"/>
          <w:szCs w:val="16"/>
        </w:rPr>
      </w:pPr>
    </w:p>
    <w:p w14:paraId="25CF5131" w14:textId="6ABA1680" w:rsidR="002E6E22" w:rsidRPr="00D63C4F" w:rsidRDefault="002E6E22" w:rsidP="00F17352">
      <w:pPr>
        <w:pStyle w:val="ListParagraph"/>
        <w:numPr>
          <w:ilvl w:val="0"/>
          <w:numId w:val="26"/>
        </w:numPr>
        <w:ind w:right="-166"/>
        <w:rPr>
          <w:rFonts w:ascii="Arial" w:hAnsi="Arial"/>
        </w:rPr>
      </w:pPr>
      <w:r>
        <w:rPr>
          <w:rFonts w:ascii="Arial" w:hAnsi="Arial"/>
          <w:b/>
          <w:sz w:val="22"/>
          <w:szCs w:val="22"/>
        </w:rPr>
        <w:t xml:space="preserve">Adjournment of the meeting for </w:t>
      </w:r>
      <w:r w:rsidRPr="001B53B5">
        <w:rPr>
          <w:rFonts w:ascii="Arial" w:hAnsi="Arial"/>
          <w:b/>
          <w:sz w:val="22"/>
          <w:szCs w:val="22"/>
        </w:rPr>
        <w:t>Parishioners</w:t>
      </w:r>
      <w:r>
        <w:rPr>
          <w:rFonts w:ascii="Arial" w:hAnsi="Arial"/>
          <w:b/>
          <w:sz w:val="22"/>
          <w:szCs w:val="22"/>
        </w:rPr>
        <w:t xml:space="preserve">’ questions and comments. </w:t>
      </w:r>
      <w:r w:rsidRPr="00F55489">
        <w:rPr>
          <w:rFonts w:ascii="Arial" w:hAnsi="Arial" w:cs="Arial"/>
          <w:sz w:val="20"/>
        </w:rPr>
        <w:t>The meeting will be adjourned for parishioners’ questions and comments. This is the only opportunity during the meeting for residents to speak. The period for public participation will last no longer than 10 minutes and a single member of the public is afforded no more than 3 minutes to make their representation, with the discretion of the Chairman.</w:t>
      </w:r>
    </w:p>
    <w:p w14:paraId="7FFE1685" w14:textId="77777777" w:rsidR="00D63C4F" w:rsidRPr="00F55489" w:rsidRDefault="00D63C4F" w:rsidP="00D63C4F">
      <w:pPr>
        <w:pStyle w:val="ListParagraph"/>
        <w:ind w:right="174"/>
        <w:rPr>
          <w:rFonts w:ascii="Arial" w:hAnsi="Arial"/>
        </w:rPr>
      </w:pPr>
    </w:p>
    <w:p w14:paraId="0393723C" w14:textId="4A922D2E" w:rsidR="00762C9A" w:rsidRPr="00762C9A" w:rsidRDefault="00762C9A" w:rsidP="002E6E22">
      <w:pPr>
        <w:pStyle w:val="ListParagraph"/>
        <w:numPr>
          <w:ilvl w:val="0"/>
          <w:numId w:val="26"/>
        </w:numPr>
        <w:ind w:right="174"/>
        <w:rPr>
          <w:rFonts w:ascii="Arial" w:hAnsi="Arial"/>
          <w:sz w:val="22"/>
          <w:szCs w:val="22"/>
        </w:rPr>
      </w:pPr>
      <w:r>
        <w:rPr>
          <w:rFonts w:ascii="Arial" w:hAnsi="Arial"/>
          <w:b/>
          <w:sz w:val="22"/>
          <w:szCs w:val="22"/>
        </w:rPr>
        <w:t>Planning</w:t>
      </w:r>
    </w:p>
    <w:p w14:paraId="0C875EE4" w14:textId="77777777" w:rsidR="00661381" w:rsidRDefault="00661381" w:rsidP="00762C9A">
      <w:pPr>
        <w:pStyle w:val="ListParagraph"/>
        <w:rPr>
          <w:rFonts w:ascii="Arial" w:hAnsi="Arial" w:cs="Arial"/>
          <w:sz w:val="21"/>
          <w:szCs w:val="21"/>
        </w:rPr>
      </w:pPr>
      <w:r>
        <w:rPr>
          <w:rFonts w:ascii="Arial" w:hAnsi="Arial" w:cs="Arial"/>
          <w:sz w:val="21"/>
          <w:szCs w:val="21"/>
        </w:rPr>
        <w:t xml:space="preserve">There are no </w:t>
      </w:r>
      <w:proofErr w:type="gramStart"/>
      <w:r w:rsidR="00762C9A" w:rsidRPr="00257537">
        <w:rPr>
          <w:rFonts w:ascii="Arial" w:hAnsi="Arial" w:cs="Arial"/>
          <w:sz w:val="21"/>
          <w:szCs w:val="21"/>
        </w:rPr>
        <w:t>New</w:t>
      </w:r>
      <w:proofErr w:type="gramEnd"/>
      <w:r w:rsidR="00762C9A" w:rsidRPr="00257537">
        <w:rPr>
          <w:rFonts w:ascii="Arial" w:hAnsi="Arial" w:cs="Arial"/>
          <w:sz w:val="21"/>
          <w:szCs w:val="21"/>
        </w:rPr>
        <w:t xml:space="preserve"> planning applications</w:t>
      </w:r>
      <w:r>
        <w:rPr>
          <w:rFonts w:ascii="Arial" w:hAnsi="Arial" w:cs="Arial"/>
          <w:sz w:val="21"/>
          <w:szCs w:val="21"/>
        </w:rPr>
        <w:t>.</w:t>
      </w:r>
    </w:p>
    <w:p w14:paraId="0D2AF72C" w14:textId="77777777" w:rsidR="00661381" w:rsidRDefault="00661381" w:rsidP="00762C9A">
      <w:pPr>
        <w:pStyle w:val="ListParagraph"/>
        <w:rPr>
          <w:rFonts w:ascii="Arial" w:hAnsi="Arial" w:cs="Arial"/>
          <w:sz w:val="21"/>
          <w:szCs w:val="21"/>
        </w:rPr>
      </w:pPr>
      <w:r>
        <w:rPr>
          <w:rFonts w:ascii="Arial" w:hAnsi="Arial" w:cs="Arial"/>
          <w:sz w:val="21"/>
          <w:szCs w:val="21"/>
        </w:rPr>
        <w:t>Notification:</w:t>
      </w:r>
    </w:p>
    <w:p w14:paraId="44591A8B" w14:textId="77777777" w:rsidR="00661381" w:rsidRPr="00661381" w:rsidRDefault="00661381" w:rsidP="00661381">
      <w:pPr>
        <w:autoSpaceDE w:val="0"/>
        <w:autoSpaceDN w:val="0"/>
        <w:adjustRightInd w:val="0"/>
        <w:ind w:left="709"/>
        <w:rPr>
          <w:rFonts w:ascii="Arial" w:hAnsi="Arial" w:cs="Arial"/>
          <w:sz w:val="18"/>
          <w:szCs w:val="18"/>
        </w:rPr>
      </w:pPr>
      <w:r w:rsidRPr="00661381">
        <w:rPr>
          <w:rFonts w:ascii="Arial" w:hAnsi="Arial" w:cs="Arial"/>
          <w:sz w:val="20"/>
          <w:szCs w:val="20"/>
        </w:rPr>
        <w:t>CA/21/02928 - The Barn, Westbere Lane, Westbere, Canterbury, Kent, CT2 0HH</w:t>
      </w:r>
    </w:p>
    <w:p w14:paraId="219051E9" w14:textId="7DDF7D1B" w:rsidR="00661381" w:rsidRDefault="00661381" w:rsidP="00661381">
      <w:pPr>
        <w:autoSpaceDE w:val="0"/>
        <w:autoSpaceDN w:val="0"/>
        <w:adjustRightInd w:val="0"/>
        <w:ind w:left="709"/>
        <w:rPr>
          <w:rFonts w:ascii="Arial" w:hAnsi="Arial" w:cs="Arial"/>
          <w:sz w:val="20"/>
          <w:szCs w:val="20"/>
        </w:rPr>
      </w:pPr>
      <w:r w:rsidRPr="00661381">
        <w:rPr>
          <w:rFonts w:ascii="Arial" w:hAnsi="Arial" w:cs="Arial"/>
          <w:sz w:val="20"/>
          <w:szCs w:val="20"/>
        </w:rPr>
        <w:t xml:space="preserve">Application for listed building consent to replace existing pine fenestration and French doors with European Oak. </w:t>
      </w:r>
      <w:r w:rsidRPr="00661381">
        <w:rPr>
          <w:rFonts w:ascii="Arial" w:hAnsi="Arial" w:cs="Arial"/>
          <w:i/>
          <w:iCs/>
          <w:sz w:val="20"/>
          <w:szCs w:val="20"/>
        </w:rPr>
        <w:t>GRANTED</w:t>
      </w:r>
      <w:r>
        <w:rPr>
          <w:rFonts w:ascii="Arial" w:hAnsi="Arial" w:cs="Arial"/>
          <w:i/>
          <w:iCs/>
          <w:sz w:val="20"/>
          <w:szCs w:val="20"/>
        </w:rPr>
        <w:t xml:space="preserve"> by CCC</w:t>
      </w:r>
    </w:p>
    <w:p w14:paraId="0DF130C0" w14:textId="360D9B0D" w:rsidR="00526A26" w:rsidRDefault="00AD4F54" w:rsidP="00BA6952">
      <w:pPr>
        <w:ind w:left="720"/>
        <w:rPr>
          <w:rFonts w:ascii="Arial" w:hAnsi="Arial" w:cs="Arial"/>
          <w:sz w:val="21"/>
          <w:szCs w:val="21"/>
        </w:rPr>
      </w:pPr>
      <w:r>
        <w:rPr>
          <w:rFonts w:ascii="Arial" w:hAnsi="Arial" w:cs="Arial"/>
          <w:sz w:val="21"/>
          <w:szCs w:val="21"/>
        </w:rPr>
        <w:t xml:space="preserve">TO NOTE </w:t>
      </w:r>
      <w:r w:rsidR="00661381">
        <w:rPr>
          <w:rFonts w:ascii="Arial" w:hAnsi="Arial" w:cs="Arial"/>
          <w:sz w:val="21"/>
          <w:szCs w:val="21"/>
        </w:rPr>
        <w:t>consultation</w:t>
      </w:r>
      <w:r>
        <w:rPr>
          <w:rFonts w:ascii="Arial" w:hAnsi="Arial" w:cs="Arial"/>
          <w:sz w:val="21"/>
          <w:szCs w:val="21"/>
        </w:rPr>
        <w:t xml:space="preserve"> on the CCC’s Call for Sites and </w:t>
      </w:r>
      <w:r w:rsidR="00526A26">
        <w:rPr>
          <w:rFonts w:ascii="Arial" w:hAnsi="Arial" w:cs="Arial"/>
          <w:sz w:val="21"/>
          <w:szCs w:val="21"/>
        </w:rPr>
        <w:t>options for the Canterbury District Local Plan to 2040</w:t>
      </w:r>
      <w:r w:rsidR="00661381">
        <w:rPr>
          <w:rFonts w:ascii="Arial" w:hAnsi="Arial" w:cs="Arial"/>
          <w:sz w:val="21"/>
          <w:szCs w:val="21"/>
        </w:rPr>
        <w:t xml:space="preserve"> is now anticipated late June/early July 2022.</w:t>
      </w:r>
    </w:p>
    <w:p w14:paraId="4D66F8B9" w14:textId="5BCE124F" w:rsidR="00910E6B" w:rsidRPr="00910E6B" w:rsidRDefault="00910E6B" w:rsidP="00910E6B">
      <w:pPr>
        <w:ind w:left="709"/>
        <w:rPr>
          <w:rFonts w:ascii="Arial" w:hAnsi="Arial" w:cs="Arial"/>
          <w:sz w:val="21"/>
          <w:szCs w:val="21"/>
          <w:lang w:eastAsia="en-US"/>
        </w:rPr>
      </w:pPr>
      <w:r w:rsidRPr="00B77C5F">
        <w:rPr>
          <w:rFonts w:ascii="Arial" w:hAnsi="Arial" w:cs="Arial"/>
          <w:sz w:val="21"/>
          <w:szCs w:val="21"/>
          <w:lang w:eastAsia="en-US"/>
        </w:rPr>
        <w:t xml:space="preserve">TO RECEIVE </w:t>
      </w:r>
      <w:r w:rsidR="00661381">
        <w:rPr>
          <w:rFonts w:ascii="Arial" w:hAnsi="Arial" w:cs="Arial"/>
          <w:sz w:val="21"/>
          <w:szCs w:val="21"/>
          <w:lang w:eastAsia="en-US"/>
        </w:rPr>
        <w:t>Chairman’s verbal update of latest m</w:t>
      </w:r>
      <w:r w:rsidRPr="00910E6B">
        <w:rPr>
          <w:rFonts w:ascii="Arial" w:hAnsi="Arial" w:cs="Arial"/>
          <w:sz w:val="21"/>
          <w:szCs w:val="21"/>
          <w:lang w:eastAsia="en-US"/>
        </w:rPr>
        <w:t>eeting with Fordwich, Sturry and Westbere</w:t>
      </w:r>
      <w:r w:rsidR="00661381">
        <w:rPr>
          <w:rFonts w:ascii="Arial" w:hAnsi="Arial" w:cs="Arial"/>
          <w:sz w:val="21"/>
          <w:szCs w:val="21"/>
          <w:lang w:eastAsia="en-US"/>
        </w:rPr>
        <w:t xml:space="preserve"> Parish council representatives re the Bretts owned</w:t>
      </w:r>
      <w:r w:rsidRPr="00910E6B">
        <w:rPr>
          <w:rFonts w:ascii="Arial" w:hAnsi="Arial" w:cs="Arial"/>
          <w:sz w:val="21"/>
          <w:szCs w:val="21"/>
          <w:lang w:eastAsia="en-US"/>
        </w:rPr>
        <w:t xml:space="preserve"> Westbere Lakes/Fordwich site </w:t>
      </w:r>
    </w:p>
    <w:p w14:paraId="16F6DF3F" w14:textId="42CCC651" w:rsidR="0036182E" w:rsidRPr="0065224E" w:rsidRDefault="00B0640B" w:rsidP="0065224E">
      <w:pPr>
        <w:ind w:left="709"/>
        <w:rPr>
          <w:rFonts w:ascii="Arial" w:hAnsi="Arial" w:cs="Arial"/>
          <w:bCs/>
          <w:sz w:val="21"/>
          <w:szCs w:val="21"/>
        </w:rPr>
      </w:pPr>
      <w:r>
        <w:rPr>
          <w:rFonts w:ascii="Arial" w:hAnsi="Arial" w:cs="Arial"/>
          <w:sz w:val="21"/>
          <w:szCs w:val="21"/>
        </w:rPr>
        <w:t xml:space="preserve">Any </w:t>
      </w:r>
      <w:r w:rsidR="0036182E" w:rsidRPr="0065224E">
        <w:rPr>
          <w:rFonts w:ascii="Arial" w:hAnsi="Arial" w:cs="Arial"/>
          <w:sz w:val="21"/>
          <w:szCs w:val="21"/>
        </w:rPr>
        <w:t xml:space="preserve">Update re the </w:t>
      </w:r>
      <w:r w:rsidR="0036182E" w:rsidRPr="0065224E">
        <w:rPr>
          <w:rFonts w:ascii="Arial" w:hAnsi="Arial" w:cs="Arial"/>
          <w:bCs/>
          <w:sz w:val="21"/>
          <w:szCs w:val="21"/>
        </w:rPr>
        <w:t>Village Green application to KCC for the Two Fields site</w:t>
      </w:r>
      <w:r w:rsidR="0065224E" w:rsidRPr="0065224E">
        <w:rPr>
          <w:rFonts w:ascii="Arial" w:hAnsi="Arial" w:cs="Arial"/>
          <w:bCs/>
          <w:sz w:val="21"/>
          <w:szCs w:val="21"/>
        </w:rPr>
        <w:t xml:space="preserve"> – </w:t>
      </w:r>
      <w:r w:rsidR="0065224E" w:rsidRPr="0065224E">
        <w:rPr>
          <w:rFonts w:ascii="Arial" w:hAnsi="Arial" w:cs="Arial"/>
          <w:sz w:val="21"/>
          <w:szCs w:val="21"/>
        </w:rPr>
        <w:t xml:space="preserve">on 25 January 2022 </w:t>
      </w:r>
      <w:proofErr w:type="spellStart"/>
      <w:r w:rsidR="0065224E" w:rsidRPr="0065224E">
        <w:rPr>
          <w:rFonts w:ascii="Arial" w:hAnsi="Arial" w:cs="Arial"/>
          <w:sz w:val="21"/>
          <w:szCs w:val="21"/>
        </w:rPr>
        <w:t>Winckworth</w:t>
      </w:r>
      <w:proofErr w:type="spellEnd"/>
      <w:r w:rsidR="0065224E" w:rsidRPr="0065224E">
        <w:rPr>
          <w:rFonts w:ascii="Arial" w:hAnsi="Arial" w:cs="Arial"/>
          <w:sz w:val="21"/>
          <w:szCs w:val="21"/>
        </w:rPr>
        <w:t xml:space="preserve"> Sherwood Solicitors lodged a claim for Judicial Review brought by their clients Bellway Homes Ltd against the Kent County Council Regulation Committee Member Panel decision on 02 December 2021 to accept the advice of the Inspector that no trigger event had occurred in respect of the site.</w:t>
      </w:r>
    </w:p>
    <w:p w14:paraId="4747546E" w14:textId="17DF2CE9" w:rsidR="00762C9A" w:rsidRDefault="00762C9A" w:rsidP="00762C9A">
      <w:pPr>
        <w:pStyle w:val="ListParagraph"/>
        <w:rPr>
          <w:rFonts w:ascii="Arial" w:hAnsi="Arial" w:cs="Arial"/>
          <w:sz w:val="21"/>
          <w:szCs w:val="21"/>
        </w:rPr>
      </w:pPr>
      <w:r w:rsidRPr="00257537">
        <w:rPr>
          <w:rFonts w:ascii="Arial" w:hAnsi="Arial" w:cs="Arial"/>
          <w:sz w:val="21"/>
          <w:szCs w:val="21"/>
        </w:rPr>
        <w:t xml:space="preserve">TO NOTE any new applications that are validated prior to the meeting since the </w:t>
      </w:r>
      <w:proofErr w:type="gramStart"/>
      <w:r w:rsidRPr="00257537">
        <w:rPr>
          <w:rFonts w:ascii="Arial" w:hAnsi="Arial" w:cs="Arial"/>
          <w:sz w:val="21"/>
          <w:szCs w:val="21"/>
        </w:rPr>
        <w:t>Agenda</w:t>
      </w:r>
      <w:proofErr w:type="gramEnd"/>
      <w:r w:rsidRPr="00257537">
        <w:rPr>
          <w:rFonts w:ascii="Arial" w:hAnsi="Arial" w:cs="Arial"/>
          <w:sz w:val="21"/>
          <w:szCs w:val="21"/>
        </w:rPr>
        <w:t xml:space="preserve"> was posted.</w:t>
      </w:r>
    </w:p>
    <w:p w14:paraId="6AC6E131" w14:textId="77777777" w:rsidR="00D63C4F" w:rsidRPr="005B2398" w:rsidRDefault="00D63C4F" w:rsidP="00762C9A">
      <w:pPr>
        <w:pStyle w:val="ListParagraph"/>
        <w:rPr>
          <w:rFonts w:ascii="Arial" w:hAnsi="Arial" w:cs="Arial"/>
          <w:sz w:val="12"/>
          <w:szCs w:val="12"/>
        </w:rPr>
      </w:pPr>
    </w:p>
    <w:p w14:paraId="01C09445" w14:textId="244E06C0" w:rsidR="002E6E22" w:rsidRPr="002E6E22" w:rsidRDefault="00A50AFC" w:rsidP="002E6E22">
      <w:pPr>
        <w:pStyle w:val="ListParagraph"/>
        <w:numPr>
          <w:ilvl w:val="0"/>
          <w:numId w:val="26"/>
        </w:numPr>
        <w:ind w:right="174"/>
        <w:rPr>
          <w:rFonts w:ascii="Arial" w:hAnsi="Arial"/>
          <w:sz w:val="22"/>
          <w:szCs w:val="22"/>
        </w:rPr>
      </w:pPr>
      <w:r>
        <w:rPr>
          <w:rFonts w:ascii="Arial" w:hAnsi="Arial"/>
          <w:b/>
          <w:sz w:val="22"/>
          <w:szCs w:val="22"/>
        </w:rPr>
        <w:t>F</w:t>
      </w:r>
      <w:r w:rsidR="002E6E22">
        <w:rPr>
          <w:rFonts w:ascii="Arial" w:hAnsi="Arial"/>
          <w:b/>
          <w:sz w:val="22"/>
          <w:szCs w:val="22"/>
        </w:rPr>
        <w:t>inance</w:t>
      </w:r>
    </w:p>
    <w:p w14:paraId="05730961" w14:textId="77777777" w:rsidR="003476B6" w:rsidRDefault="003476B6" w:rsidP="003476B6">
      <w:pPr>
        <w:pStyle w:val="NoSpacing"/>
        <w:autoSpaceDE w:val="0"/>
        <w:autoSpaceDN w:val="0"/>
        <w:adjustRightInd w:val="0"/>
        <w:ind w:left="720" w:right="-166"/>
        <w:rPr>
          <w:rFonts w:ascii="Arial" w:hAnsi="Arial" w:cs="Arial"/>
          <w:sz w:val="21"/>
          <w:szCs w:val="21"/>
        </w:rPr>
      </w:pPr>
      <w:bookmarkStart w:id="2" w:name="_Hlk75254229"/>
      <w:r w:rsidRPr="00EF59E7">
        <w:rPr>
          <w:rFonts w:ascii="Arial" w:hAnsi="Arial" w:cs="Arial"/>
          <w:sz w:val="21"/>
          <w:szCs w:val="21"/>
        </w:rPr>
        <w:t>Financial matters, including bank statements and</w:t>
      </w:r>
      <w:r>
        <w:rPr>
          <w:rFonts w:ascii="Arial" w:hAnsi="Arial" w:cs="Arial"/>
          <w:sz w:val="21"/>
          <w:szCs w:val="21"/>
        </w:rPr>
        <w:t xml:space="preserve"> Authorisation of payments (Appendix 3)</w:t>
      </w:r>
    </w:p>
    <w:p w14:paraId="568A8447" w14:textId="3B0569E9" w:rsidR="007A3A66" w:rsidRPr="00292F3A" w:rsidRDefault="00540C54" w:rsidP="0009710B">
      <w:pPr>
        <w:pStyle w:val="NoSpacing"/>
        <w:autoSpaceDE w:val="0"/>
        <w:autoSpaceDN w:val="0"/>
        <w:adjustRightInd w:val="0"/>
        <w:ind w:left="720"/>
        <w:rPr>
          <w:rFonts w:ascii="Arial" w:hAnsi="Arial" w:cs="Arial"/>
          <w:bCs/>
          <w:sz w:val="21"/>
          <w:szCs w:val="21"/>
        </w:rPr>
      </w:pPr>
      <w:r>
        <w:rPr>
          <w:rFonts w:ascii="Arial" w:hAnsi="Arial" w:cs="Arial"/>
          <w:sz w:val="21"/>
          <w:szCs w:val="21"/>
        </w:rPr>
        <w:t xml:space="preserve">Parish Council banking arrangements: </w:t>
      </w:r>
      <w:r w:rsidR="00675667">
        <w:rPr>
          <w:rFonts w:ascii="Arial" w:hAnsi="Arial" w:cs="Arial"/>
          <w:sz w:val="21"/>
          <w:szCs w:val="21"/>
        </w:rPr>
        <w:t>TO NOTE</w:t>
      </w:r>
      <w:r w:rsidR="00730314">
        <w:rPr>
          <w:rFonts w:ascii="Arial" w:hAnsi="Arial" w:cs="Arial"/>
          <w:sz w:val="21"/>
          <w:szCs w:val="21"/>
        </w:rPr>
        <w:t xml:space="preserve"> </w:t>
      </w:r>
      <w:r w:rsidR="00675667">
        <w:rPr>
          <w:rFonts w:ascii="Arial" w:hAnsi="Arial" w:cs="Arial"/>
          <w:sz w:val="21"/>
          <w:szCs w:val="21"/>
        </w:rPr>
        <w:t>Cllr</w:t>
      </w:r>
      <w:r w:rsidR="00686EF1">
        <w:rPr>
          <w:rFonts w:ascii="Arial" w:hAnsi="Arial" w:cs="Arial"/>
          <w:sz w:val="21"/>
          <w:szCs w:val="21"/>
        </w:rPr>
        <w:t>s Harlow, Dekker and Wilson are now successfully set up as signatories.</w:t>
      </w:r>
    </w:p>
    <w:bookmarkEnd w:id="2"/>
    <w:p w14:paraId="001AC64E" w14:textId="37532CC4" w:rsidR="00B26789" w:rsidRDefault="00B26789" w:rsidP="003476B6">
      <w:pPr>
        <w:pStyle w:val="NoSpacing"/>
        <w:autoSpaceDE w:val="0"/>
        <w:autoSpaceDN w:val="0"/>
        <w:adjustRightInd w:val="0"/>
        <w:ind w:left="709" w:right="-166"/>
        <w:rPr>
          <w:rFonts w:ascii="Arial" w:hAnsi="Arial" w:cs="Arial"/>
          <w:bCs/>
          <w:sz w:val="21"/>
          <w:szCs w:val="21"/>
        </w:rPr>
      </w:pPr>
      <w:r>
        <w:rPr>
          <w:rFonts w:ascii="Arial" w:hAnsi="Arial" w:cs="Arial"/>
          <w:bCs/>
          <w:sz w:val="21"/>
          <w:szCs w:val="21"/>
        </w:rPr>
        <w:t>TO RECEIVE an End of Quarter 3 income and expenditure report, for information, and TO NOTE this has been uploaded to the parish council’s website to satisfy the Transparency Regulations.</w:t>
      </w:r>
    </w:p>
    <w:p w14:paraId="06A7837C" w14:textId="0ABFEE04" w:rsidR="008A5333" w:rsidRDefault="008A5333" w:rsidP="003476B6">
      <w:pPr>
        <w:pStyle w:val="NoSpacing"/>
        <w:autoSpaceDE w:val="0"/>
        <w:autoSpaceDN w:val="0"/>
        <w:adjustRightInd w:val="0"/>
        <w:ind w:left="709" w:right="-166"/>
        <w:rPr>
          <w:rFonts w:ascii="Arial" w:hAnsi="Arial" w:cs="Arial"/>
          <w:bCs/>
          <w:sz w:val="21"/>
          <w:szCs w:val="21"/>
        </w:rPr>
      </w:pPr>
      <w:r>
        <w:rPr>
          <w:rFonts w:ascii="Arial" w:hAnsi="Arial" w:cs="Arial"/>
          <w:bCs/>
          <w:sz w:val="21"/>
          <w:szCs w:val="21"/>
        </w:rPr>
        <w:t>TO NOTE that a pillar of the Church wall suffered vehicle damage on 15 January 2022 and TO RECEIVE quotation</w:t>
      </w:r>
      <w:r w:rsidR="003476B6">
        <w:rPr>
          <w:rFonts w:ascii="Arial" w:hAnsi="Arial" w:cs="Arial"/>
          <w:bCs/>
          <w:sz w:val="21"/>
          <w:szCs w:val="21"/>
        </w:rPr>
        <w:t>(s)</w:t>
      </w:r>
      <w:r>
        <w:rPr>
          <w:rFonts w:ascii="Arial" w:hAnsi="Arial" w:cs="Arial"/>
          <w:bCs/>
          <w:sz w:val="21"/>
          <w:szCs w:val="21"/>
        </w:rPr>
        <w:t xml:space="preserve"> for the pillar to be repaired/rebuilt</w:t>
      </w:r>
    </w:p>
    <w:p w14:paraId="34FC0EBB" w14:textId="77777777" w:rsidR="00686EF1" w:rsidRDefault="0069615D" w:rsidP="00AD4F54">
      <w:pPr>
        <w:pStyle w:val="NoSpacing"/>
        <w:autoSpaceDE w:val="0"/>
        <w:autoSpaceDN w:val="0"/>
        <w:adjustRightInd w:val="0"/>
        <w:ind w:left="720" w:right="-166"/>
        <w:rPr>
          <w:rFonts w:ascii="Arial" w:hAnsi="Arial" w:cs="Arial"/>
          <w:bCs/>
          <w:sz w:val="21"/>
          <w:szCs w:val="21"/>
        </w:rPr>
      </w:pPr>
      <w:r>
        <w:rPr>
          <w:rFonts w:ascii="Arial" w:hAnsi="Arial" w:cs="Arial"/>
          <w:bCs/>
          <w:sz w:val="21"/>
          <w:szCs w:val="21"/>
        </w:rPr>
        <w:t xml:space="preserve">TO </w:t>
      </w:r>
      <w:r w:rsidR="00686EF1">
        <w:rPr>
          <w:rFonts w:ascii="Arial" w:hAnsi="Arial" w:cs="Arial"/>
          <w:bCs/>
          <w:sz w:val="21"/>
          <w:szCs w:val="21"/>
        </w:rPr>
        <w:t xml:space="preserve">NOTE </w:t>
      </w:r>
      <w:r>
        <w:rPr>
          <w:rFonts w:ascii="Arial" w:hAnsi="Arial" w:cs="Arial"/>
          <w:bCs/>
          <w:sz w:val="21"/>
          <w:szCs w:val="21"/>
        </w:rPr>
        <w:t xml:space="preserve">a </w:t>
      </w:r>
      <w:r w:rsidRPr="0069615D">
        <w:rPr>
          <w:rFonts w:ascii="Arial" w:hAnsi="Arial" w:cs="Arial"/>
          <w:bCs/>
          <w:sz w:val="21"/>
          <w:szCs w:val="21"/>
        </w:rPr>
        <w:t>Tree Inspection</w:t>
      </w:r>
      <w:r w:rsidR="00686EF1">
        <w:rPr>
          <w:rFonts w:ascii="Arial" w:hAnsi="Arial" w:cs="Arial"/>
          <w:sz w:val="21"/>
          <w:szCs w:val="21"/>
        </w:rPr>
        <w:t xml:space="preserve"> for</w:t>
      </w:r>
      <w:r>
        <w:rPr>
          <w:rFonts w:ascii="Arial" w:hAnsi="Arial" w:cs="Arial"/>
          <w:sz w:val="21"/>
          <w:szCs w:val="21"/>
        </w:rPr>
        <w:t xml:space="preserve"> </w:t>
      </w:r>
      <w:r w:rsidRPr="0069615D">
        <w:rPr>
          <w:rFonts w:ascii="Arial" w:hAnsi="Arial" w:cs="Arial"/>
          <w:bCs/>
          <w:sz w:val="21"/>
          <w:szCs w:val="21"/>
        </w:rPr>
        <w:t xml:space="preserve">T41 </w:t>
      </w:r>
      <w:proofErr w:type="gramStart"/>
      <w:r>
        <w:rPr>
          <w:rFonts w:ascii="Arial" w:hAnsi="Arial" w:cs="Arial"/>
          <w:bCs/>
          <w:sz w:val="21"/>
          <w:szCs w:val="21"/>
        </w:rPr>
        <w:t>A</w:t>
      </w:r>
      <w:proofErr w:type="gramEnd"/>
      <w:r>
        <w:rPr>
          <w:rFonts w:ascii="Arial" w:hAnsi="Arial" w:cs="Arial"/>
          <w:bCs/>
          <w:sz w:val="21"/>
          <w:szCs w:val="21"/>
        </w:rPr>
        <w:t xml:space="preserve"> </w:t>
      </w:r>
      <w:r w:rsidRPr="0069615D">
        <w:rPr>
          <w:rFonts w:ascii="Arial" w:hAnsi="Arial" w:cs="Arial"/>
          <w:bCs/>
          <w:sz w:val="21"/>
          <w:szCs w:val="21"/>
        </w:rPr>
        <w:t>Western red Cedar in the Church yard, opposite the church</w:t>
      </w:r>
      <w:r w:rsidR="00686EF1">
        <w:rPr>
          <w:rFonts w:ascii="Arial" w:hAnsi="Arial" w:cs="Arial"/>
          <w:bCs/>
          <w:sz w:val="21"/>
          <w:szCs w:val="21"/>
        </w:rPr>
        <w:t>, has been ordered and is in hand.</w:t>
      </w:r>
    </w:p>
    <w:p w14:paraId="1E78F340" w14:textId="2118A86E" w:rsidR="00671EDD" w:rsidRDefault="00671EDD" w:rsidP="00AD4F54">
      <w:pPr>
        <w:pStyle w:val="NoSpacing"/>
        <w:autoSpaceDE w:val="0"/>
        <w:autoSpaceDN w:val="0"/>
        <w:adjustRightInd w:val="0"/>
        <w:ind w:left="720" w:right="-166"/>
        <w:rPr>
          <w:rFonts w:ascii="Arial" w:hAnsi="Arial" w:cs="Arial"/>
          <w:sz w:val="21"/>
          <w:szCs w:val="21"/>
        </w:rPr>
      </w:pPr>
    </w:p>
    <w:p w14:paraId="4A02570E" w14:textId="5E91D565" w:rsidR="00671EDD" w:rsidRPr="00671EDD" w:rsidRDefault="00671EDD" w:rsidP="00AD4F54">
      <w:pPr>
        <w:pStyle w:val="NoSpacing"/>
        <w:autoSpaceDE w:val="0"/>
        <w:autoSpaceDN w:val="0"/>
        <w:adjustRightInd w:val="0"/>
        <w:ind w:left="720" w:right="-166"/>
        <w:rPr>
          <w:rFonts w:ascii="Arial" w:hAnsi="Arial" w:cs="Arial"/>
          <w:sz w:val="20"/>
          <w:szCs w:val="20"/>
        </w:rPr>
      </w:pPr>
      <w:r w:rsidRPr="00671EDD">
        <w:rPr>
          <w:rFonts w:ascii="Arial" w:hAnsi="Arial" w:cs="Arial"/>
          <w:sz w:val="22"/>
          <w:szCs w:val="22"/>
        </w:rPr>
        <w:t xml:space="preserve">TO CONSIDER a request from Westbere preschool </w:t>
      </w:r>
      <w:r w:rsidR="00545387">
        <w:rPr>
          <w:rFonts w:ascii="Arial" w:hAnsi="Arial" w:cs="Arial"/>
          <w:sz w:val="22"/>
          <w:szCs w:val="22"/>
        </w:rPr>
        <w:t>for a grant from</w:t>
      </w:r>
      <w:r w:rsidRPr="00671EDD">
        <w:rPr>
          <w:rFonts w:ascii="Arial" w:hAnsi="Arial" w:cs="Arial"/>
          <w:sz w:val="22"/>
          <w:szCs w:val="22"/>
        </w:rPr>
        <w:t xml:space="preserve"> the parish council</w:t>
      </w:r>
      <w:r w:rsidR="00545387">
        <w:rPr>
          <w:rFonts w:ascii="Arial" w:hAnsi="Arial" w:cs="Arial"/>
          <w:sz w:val="22"/>
          <w:szCs w:val="22"/>
        </w:rPr>
        <w:t xml:space="preserve"> of £50</w:t>
      </w:r>
      <w:r w:rsidRPr="00671EDD">
        <w:rPr>
          <w:rFonts w:ascii="Arial" w:hAnsi="Arial" w:cs="Arial"/>
          <w:sz w:val="22"/>
          <w:szCs w:val="22"/>
        </w:rPr>
        <w:t xml:space="preserve"> for an apple tree for the preschool to commemorate the Queen’s Platinum Jubilee in 2022</w:t>
      </w:r>
    </w:p>
    <w:p w14:paraId="0EB6A44B" w14:textId="77777777" w:rsidR="002D4329" w:rsidRPr="00581007" w:rsidRDefault="002D4329" w:rsidP="00AD4F54">
      <w:pPr>
        <w:pStyle w:val="NoSpacing"/>
        <w:autoSpaceDE w:val="0"/>
        <w:autoSpaceDN w:val="0"/>
        <w:adjustRightInd w:val="0"/>
        <w:ind w:left="720" w:right="-166"/>
        <w:rPr>
          <w:rFonts w:ascii="Arial" w:hAnsi="Arial" w:cs="Arial"/>
          <w:sz w:val="10"/>
          <w:szCs w:val="10"/>
        </w:rPr>
      </w:pPr>
    </w:p>
    <w:p w14:paraId="31D71993" w14:textId="52F479D5" w:rsidR="00526A26" w:rsidRPr="009E0323" w:rsidRDefault="002E6E22" w:rsidP="00AD3C77">
      <w:pPr>
        <w:pStyle w:val="NoSpacing"/>
        <w:numPr>
          <w:ilvl w:val="0"/>
          <w:numId w:val="26"/>
        </w:numPr>
        <w:autoSpaceDE w:val="0"/>
        <w:autoSpaceDN w:val="0"/>
        <w:adjustRightInd w:val="0"/>
        <w:rPr>
          <w:rFonts w:ascii="Arial" w:hAnsi="Arial" w:cs="Arial"/>
          <w:bCs/>
          <w:sz w:val="21"/>
          <w:szCs w:val="21"/>
        </w:rPr>
      </w:pPr>
      <w:r w:rsidRPr="009E0323">
        <w:rPr>
          <w:rFonts w:ascii="Arial" w:hAnsi="Arial" w:cs="Arial"/>
          <w:sz w:val="21"/>
          <w:szCs w:val="21"/>
        </w:rPr>
        <w:t>TO NOTE any use of Section 101</w:t>
      </w:r>
      <w:r w:rsidR="007F2449">
        <w:rPr>
          <w:rFonts w:ascii="Arial" w:hAnsi="Arial" w:cs="Arial"/>
          <w:sz w:val="21"/>
          <w:szCs w:val="21"/>
        </w:rPr>
        <w:t xml:space="preserve"> </w:t>
      </w:r>
      <w:r w:rsidR="007F2449" w:rsidRPr="007F2449">
        <w:rPr>
          <w:rFonts w:ascii="Arial" w:hAnsi="Arial" w:cs="Arial"/>
          <w:sz w:val="21"/>
          <w:szCs w:val="21"/>
        </w:rPr>
        <w:t>Scheme of Delegation to the Clerk in conjunction with a minimum of two councillors</w:t>
      </w:r>
      <w:r w:rsidRPr="007F2449">
        <w:rPr>
          <w:rFonts w:ascii="Arial" w:hAnsi="Arial" w:cs="Arial"/>
          <w:sz w:val="21"/>
          <w:szCs w:val="21"/>
        </w:rPr>
        <w:t xml:space="preserve"> </w:t>
      </w:r>
      <w:r w:rsidRPr="009E0323">
        <w:rPr>
          <w:rFonts w:ascii="Arial" w:hAnsi="Arial" w:cs="Arial"/>
          <w:sz w:val="21"/>
          <w:szCs w:val="21"/>
        </w:rPr>
        <w:t>since the last meeting:</w:t>
      </w:r>
      <w:r w:rsidR="00B54DD9" w:rsidRPr="009E0323">
        <w:rPr>
          <w:rFonts w:ascii="Arial" w:hAnsi="Arial" w:cs="Arial"/>
          <w:sz w:val="21"/>
          <w:szCs w:val="21"/>
        </w:rPr>
        <w:t xml:space="preserve"> </w:t>
      </w:r>
      <w:r w:rsidR="000A3C57">
        <w:rPr>
          <w:rFonts w:ascii="Arial" w:hAnsi="Arial" w:cs="Arial"/>
          <w:sz w:val="21"/>
          <w:szCs w:val="21"/>
        </w:rPr>
        <w:t>None</w:t>
      </w:r>
    </w:p>
    <w:p w14:paraId="2B8235BB" w14:textId="77777777" w:rsidR="00E351D6" w:rsidRPr="001D0D24" w:rsidRDefault="00E351D6" w:rsidP="001D0D24">
      <w:pPr>
        <w:rPr>
          <w:rFonts w:ascii="Arial" w:hAnsi="Arial" w:cs="Arial"/>
          <w:b/>
          <w:bCs/>
          <w:sz w:val="14"/>
          <w:szCs w:val="14"/>
        </w:rPr>
      </w:pPr>
    </w:p>
    <w:p w14:paraId="155AFEBE" w14:textId="54515AC6" w:rsidR="00587F5A" w:rsidRPr="00587F5A" w:rsidRDefault="00762C9A" w:rsidP="00587F5A">
      <w:pPr>
        <w:pStyle w:val="ListParagraph"/>
        <w:numPr>
          <w:ilvl w:val="0"/>
          <w:numId w:val="26"/>
        </w:numPr>
        <w:ind w:right="-141"/>
        <w:rPr>
          <w:rFonts w:ascii="Arial" w:hAnsi="Arial"/>
          <w:sz w:val="22"/>
          <w:szCs w:val="22"/>
        </w:rPr>
      </w:pPr>
      <w:r>
        <w:rPr>
          <w:rFonts w:ascii="Arial" w:hAnsi="Arial" w:cs="Arial"/>
          <w:b/>
          <w:bCs/>
          <w:sz w:val="21"/>
          <w:szCs w:val="21"/>
        </w:rPr>
        <w:lastRenderedPageBreak/>
        <w:t>Clerk report</w:t>
      </w:r>
      <w:r w:rsidR="00686EF1">
        <w:rPr>
          <w:rFonts w:ascii="Arial" w:hAnsi="Arial" w:cs="Arial"/>
          <w:b/>
          <w:bCs/>
          <w:sz w:val="21"/>
          <w:szCs w:val="21"/>
        </w:rPr>
        <w:t xml:space="preserve"> </w:t>
      </w:r>
      <w:r w:rsidR="00686EF1">
        <w:rPr>
          <w:rFonts w:ascii="Arial" w:hAnsi="Arial" w:cs="Arial"/>
          <w:sz w:val="21"/>
          <w:szCs w:val="21"/>
        </w:rPr>
        <w:t>– nothing this month not covered elsewhere on the agenda.</w:t>
      </w:r>
    </w:p>
    <w:p w14:paraId="35060001" w14:textId="77777777" w:rsidR="00A36ED1" w:rsidRPr="00A36ED1" w:rsidRDefault="00A36ED1" w:rsidP="00A36ED1">
      <w:pPr>
        <w:ind w:right="329"/>
        <w:rPr>
          <w:rFonts w:ascii="Trebuchet MS" w:hAnsi="Trebuchet MS" w:cs="Arial"/>
          <w:sz w:val="21"/>
          <w:szCs w:val="21"/>
        </w:rPr>
      </w:pPr>
    </w:p>
    <w:p w14:paraId="1743AA80" w14:textId="760478F1" w:rsidR="00994711" w:rsidRPr="00994711" w:rsidRDefault="00994711" w:rsidP="00581007">
      <w:pPr>
        <w:pStyle w:val="ListParagraph"/>
        <w:numPr>
          <w:ilvl w:val="0"/>
          <w:numId w:val="26"/>
        </w:numPr>
        <w:ind w:right="-141"/>
        <w:rPr>
          <w:rFonts w:ascii="Arial" w:hAnsi="Arial" w:cs="Arial"/>
          <w:sz w:val="22"/>
          <w:szCs w:val="22"/>
        </w:rPr>
      </w:pPr>
      <w:r>
        <w:rPr>
          <w:rFonts w:ascii="Arial" w:hAnsi="Arial" w:cs="Arial"/>
          <w:sz w:val="21"/>
          <w:szCs w:val="21"/>
        </w:rPr>
        <w:t>TO CON</w:t>
      </w:r>
      <w:r w:rsidR="005F5101">
        <w:rPr>
          <w:rFonts w:ascii="Arial" w:hAnsi="Arial" w:cs="Arial"/>
          <w:sz w:val="21"/>
          <w:szCs w:val="21"/>
        </w:rPr>
        <w:t xml:space="preserve">FIRM </w:t>
      </w:r>
      <w:bookmarkStart w:id="3" w:name="_Hlk97629375"/>
      <w:r w:rsidR="005F5101">
        <w:rPr>
          <w:rFonts w:ascii="Arial" w:hAnsi="Arial" w:cs="Arial"/>
          <w:sz w:val="21"/>
          <w:szCs w:val="21"/>
        </w:rPr>
        <w:t xml:space="preserve">Monday 23 May 2022 </w:t>
      </w:r>
      <w:bookmarkEnd w:id="3"/>
      <w:r w:rsidR="005F5101">
        <w:rPr>
          <w:rFonts w:ascii="Arial" w:hAnsi="Arial" w:cs="Arial"/>
          <w:sz w:val="21"/>
          <w:szCs w:val="21"/>
        </w:rPr>
        <w:t>as</w:t>
      </w:r>
      <w:r>
        <w:rPr>
          <w:rFonts w:ascii="Arial" w:hAnsi="Arial" w:cs="Arial"/>
          <w:sz w:val="21"/>
          <w:szCs w:val="21"/>
        </w:rPr>
        <w:t xml:space="preserve"> the Annual Electors Meeting (It must be held between 01 March and 01 June)</w:t>
      </w:r>
      <w:r w:rsidR="00447D0D">
        <w:rPr>
          <w:rFonts w:ascii="Arial" w:hAnsi="Arial" w:cs="Arial"/>
          <w:sz w:val="21"/>
          <w:szCs w:val="21"/>
        </w:rPr>
        <w:t xml:space="preserve"> and resolve start time</w:t>
      </w:r>
    </w:p>
    <w:p w14:paraId="49B604E0" w14:textId="77777777" w:rsidR="00474DCD" w:rsidRPr="000D5F49" w:rsidRDefault="00474DCD" w:rsidP="000D5F49">
      <w:pPr>
        <w:rPr>
          <w:rFonts w:ascii="Arial" w:hAnsi="Arial" w:cs="Arial"/>
          <w:sz w:val="21"/>
          <w:szCs w:val="21"/>
        </w:rPr>
      </w:pPr>
    </w:p>
    <w:p w14:paraId="3E5CC5C1" w14:textId="77777777" w:rsidR="000D73EB" w:rsidRPr="000D73EB" w:rsidRDefault="000D73EB" w:rsidP="00581007">
      <w:pPr>
        <w:pStyle w:val="ListParagraph"/>
        <w:numPr>
          <w:ilvl w:val="0"/>
          <w:numId w:val="26"/>
        </w:numPr>
        <w:ind w:right="-141"/>
        <w:rPr>
          <w:rFonts w:ascii="Arial" w:hAnsi="Arial" w:cs="Arial"/>
          <w:sz w:val="22"/>
          <w:szCs w:val="22"/>
        </w:rPr>
      </w:pPr>
      <w:r>
        <w:rPr>
          <w:rFonts w:ascii="Arial" w:hAnsi="Arial" w:cs="Arial"/>
          <w:sz w:val="21"/>
          <w:szCs w:val="21"/>
        </w:rPr>
        <w:t xml:space="preserve">TO CONSIDER </w:t>
      </w:r>
      <w:r w:rsidRPr="000D73EB">
        <w:rPr>
          <w:rFonts w:ascii="Arial" w:hAnsi="Arial" w:cs="Arial"/>
          <w:sz w:val="21"/>
          <w:szCs w:val="21"/>
        </w:rPr>
        <w:t>any new residents that a Westbere Parish plan may be delivered to.</w:t>
      </w:r>
    </w:p>
    <w:p w14:paraId="081B58C1" w14:textId="77777777" w:rsidR="000D73EB" w:rsidRPr="000D73EB" w:rsidRDefault="000D73EB" w:rsidP="000D73EB">
      <w:pPr>
        <w:pStyle w:val="ListParagraph"/>
        <w:rPr>
          <w:rFonts w:ascii="Arial" w:hAnsi="Arial" w:cs="Arial"/>
          <w:sz w:val="21"/>
          <w:szCs w:val="21"/>
        </w:rPr>
      </w:pPr>
    </w:p>
    <w:p w14:paraId="0FAD7B8B" w14:textId="77777777" w:rsidR="001D0D24" w:rsidRPr="001D0D24" w:rsidRDefault="001D0D24" w:rsidP="008B1818">
      <w:pPr>
        <w:pStyle w:val="ListParagraph"/>
        <w:numPr>
          <w:ilvl w:val="0"/>
          <w:numId w:val="26"/>
        </w:numPr>
        <w:ind w:left="709" w:right="-141"/>
        <w:rPr>
          <w:rFonts w:ascii="Arial" w:hAnsi="Arial" w:cs="Arial"/>
          <w:sz w:val="22"/>
          <w:szCs w:val="22"/>
        </w:rPr>
      </w:pPr>
      <w:r w:rsidRPr="001D0D24">
        <w:rPr>
          <w:rFonts w:ascii="Arial" w:hAnsi="Arial" w:cs="Arial"/>
          <w:sz w:val="21"/>
          <w:szCs w:val="21"/>
        </w:rPr>
        <w:t xml:space="preserve">Updates on event for the </w:t>
      </w:r>
      <w:r w:rsidR="00587F5A" w:rsidRPr="001D0D24">
        <w:rPr>
          <w:rFonts w:ascii="Arial" w:hAnsi="Arial" w:cs="Arial"/>
          <w:sz w:val="21"/>
          <w:szCs w:val="21"/>
        </w:rPr>
        <w:t>Queen’s Platinum Jubilee</w:t>
      </w:r>
      <w:r w:rsidR="00581007" w:rsidRPr="001D0D24">
        <w:rPr>
          <w:rFonts w:ascii="Arial" w:hAnsi="Arial" w:cs="Arial"/>
          <w:sz w:val="21"/>
          <w:szCs w:val="21"/>
        </w:rPr>
        <w:t xml:space="preserve"> -</w:t>
      </w:r>
      <w:r w:rsidR="0080230B" w:rsidRPr="001D0D24">
        <w:rPr>
          <w:rFonts w:ascii="Arial" w:eastAsia="Cambria" w:hAnsi="Arial" w:cs="Arial"/>
          <w:sz w:val="21"/>
          <w:szCs w:val="21"/>
        </w:rPr>
        <w:t xml:space="preserve"> Sunday 05 June 2022 </w:t>
      </w:r>
    </w:p>
    <w:p w14:paraId="0D693CAB" w14:textId="77777777" w:rsidR="001D0D24" w:rsidRPr="001D0D24" w:rsidRDefault="001D0D24" w:rsidP="001D0D24">
      <w:pPr>
        <w:pStyle w:val="ListParagraph"/>
        <w:rPr>
          <w:rFonts w:ascii="Arial" w:eastAsia="Cambria" w:hAnsi="Arial" w:cs="Arial"/>
          <w:sz w:val="21"/>
          <w:szCs w:val="21"/>
        </w:rPr>
      </w:pPr>
    </w:p>
    <w:p w14:paraId="09AB5586" w14:textId="5DA2F064" w:rsidR="00587F5A" w:rsidRPr="001D0D24" w:rsidRDefault="001672B5" w:rsidP="001D0D24">
      <w:pPr>
        <w:pStyle w:val="ListParagraph"/>
        <w:ind w:left="709" w:right="-141"/>
        <w:rPr>
          <w:rFonts w:ascii="Arial" w:hAnsi="Arial" w:cs="Arial"/>
          <w:sz w:val="22"/>
          <w:szCs w:val="22"/>
        </w:rPr>
      </w:pPr>
      <w:r w:rsidRPr="001D0D24">
        <w:rPr>
          <w:rFonts w:ascii="Arial" w:eastAsia="Cambria" w:hAnsi="Arial" w:cs="Arial"/>
          <w:sz w:val="21"/>
          <w:szCs w:val="21"/>
        </w:rPr>
        <w:t>TO NOTE a road closure application w</w:t>
      </w:r>
      <w:r w:rsidR="00545387">
        <w:rPr>
          <w:rFonts w:ascii="Arial" w:eastAsia="Cambria" w:hAnsi="Arial" w:cs="Arial"/>
          <w:sz w:val="21"/>
          <w:szCs w:val="21"/>
        </w:rPr>
        <w:t>as</w:t>
      </w:r>
      <w:r w:rsidRPr="001D0D24">
        <w:rPr>
          <w:rFonts w:ascii="Arial" w:eastAsia="Cambria" w:hAnsi="Arial" w:cs="Arial"/>
          <w:sz w:val="21"/>
          <w:szCs w:val="21"/>
        </w:rPr>
        <w:t xml:space="preserve"> finalised </w:t>
      </w:r>
      <w:r w:rsidR="00545387">
        <w:rPr>
          <w:rFonts w:ascii="Arial" w:eastAsia="Cambria" w:hAnsi="Arial" w:cs="Arial"/>
          <w:sz w:val="21"/>
          <w:szCs w:val="21"/>
        </w:rPr>
        <w:t xml:space="preserve">and submitted on 27 February </w:t>
      </w:r>
      <w:r w:rsidRPr="001D0D24">
        <w:rPr>
          <w:rFonts w:ascii="Arial" w:eastAsia="Cambria" w:hAnsi="Arial" w:cs="Arial"/>
          <w:sz w:val="21"/>
          <w:szCs w:val="21"/>
        </w:rPr>
        <w:t>and a letter sent to the properties directly and indirectly affected by it.</w:t>
      </w:r>
      <w:r w:rsidR="00686EF1">
        <w:rPr>
          <w:rFonts w:ascii="Arial" w:eastAsia="Cambria" w:hAnsi="Arial" w:cs="Arial"/>
          <w:sz w:val="21"/>
          <w:szCs w:val="21"/>
        </w:rPr>
        <w:t xml:space="preserve"> This has been approved by Kent Highways.</w:t>
      </w:r>
    </w:p>
    <w:p w14:paraId="4350DB1F" w14:textId="77777777" w:rsidR="00CB7D4A" w:rsidRPr="001D0D24" w:rsidRDefault="00CB7D4A" w:rsidP="001D0D24">
      <w:pPr>
        <w:rPr>
          <w:rFonts w:ascii="Arial" w:hAnsi="Arial" w:cs="Arial"/>
          <w:sz w:val="20"/>
          <w:szCs w:val="20"/>
        </w:rPr>
      </w:pPr>
    </w:p>
    <w:p w14:paraId="4F16C282" w14:textId="753BA5E8" w:rsidR="00676AA1" w:rsidRPr="00676AA1" w:rsidRDefault="00676AA1" w:rsidP="00B4595B">
      <w:pPr>
        <w:pStyle w:val="ListParagraph"/>
        <w:numPr>
          <w:ilvl w:val="0"/>
          <w:numId w:val="26"/>
        </w:numPr>
        <w:ind w:right="-141"/>
        <w:rPr>
          <w:rFonts w:ascii="Arial" w:hAnsi="Arial" w:cs="Arial"/>
          <w:sz w:val="22"/>
          <w:szCs w:val="22"/>
        </w:rPr>
      </w:pPr>
      <w:r w:rsidRPr="00134570">
        <w:rPr>
          <w:rFonts w:ascii="Arial" w:hAnsi="Arial" w:cs="Arial"/>
          <w:sz w:val="20"/>
          <w:szCs w:val="20"/>
        </w:rPr>
        <w:t>The Council is recommended TO RESOLVE that Members of the Press and Public be excluded from the meeting during consideration of the following agenda item by reason of the confidential nature of the items of business to be transacted, in accordance with Section 1(2) of the Public Bodies (Admission to the meeting) Act 1960</w:t>
      </w:r>
    </w:p>
    <w:p w14:paraId="3730CE78" w14:textId="77777777" w:rsidR="00676AA1" w:rsidRPr="00676AA1" w:rsidRDefault="00676AA1" w:rsidP="00676AA1">
      <w:pPr>
        <w:pStyle w:val="ListParagraph"/>
        <w:rPr>
          <w:rFonts w:ascii="Arial" w:hAnsi="Arial" w:cs="Arial"/>
          <w:sz w:val="22"/>
          <w:szCs w:val="22"/>
        </w:rPr>
      </w:pPr>
    </w:p>
    <w:p w14:paraId="2AFDF3F6" w14:textId="3A6639F8" w:rsidR="0023148F" w:rsidRPr="0023148F" w:rsidRDefault="00676AA1" w:rsidP="0023148F">
      <w:pPr>
        <w:pStyle w:val="ListParagraph"/>
        <w:numPr>
          <w:ilvl w:val="0"/>
          <w:numId w:val="26"/>
        </w:numPr>
        <w:ind w:right="-141"/>
        <w:rPr>
          <w:rFonts w:ascii="Arial" w:hAnsi="Arial" w:cs="Arial"/>
          <w:sz w:val="22"/>
          <w:szCs w:val="22"/>
        </w:rPr>
      </w:pPr>
      <w:r>
        <w:rPr>
          <w:rFonts w:ascii="Arial" w:hAnsi="Arial" w:cs="Arial"/>
          <w:sz w:val="22"/>
          <w:szCs w:val="22"/>
        </w:rPr>
        <w:t xml:space="preserve">CONFIDENTIAL ITEM: </w:t>
      </w:r>
      <w:r w:rsidRPr="0023148F">
        <w:rPr>
          <w:rFonts w:ascii="Arial" w:hAnsi="Arial" w:cs="Arial"/>
          <w:sz w:val="22"/>
          <w:szCs w:val="22"/>
        </w:rPr>
        <w:t xml:space="preserve">Staffing matters: </w:t>
      </w:r>
    </w:p>
    <w:p w14:paraId="5B84D712" w14:textId="107667AA" w:rsidR="00474DCD" w:rsidRDefault="00447D0D" w:rsidP="0023148F">
      <w:pPr>
        <w:pStyle w:val="ListParagraph"/>
        <w:numPr>
          <w:ilvl w:val="0"/>
          <w:numId w:val="32"/>
        </w:numPr>
        <w:ind w:right="-141"/>
        <w:rPr>
          <w:rFonts w:ascii="Arial" w:hAnsi="Arial" w:cs="Arial"/>
          <w:sz w:val="22"/>
          <w:szCs w:val="22"/>
        </w:rPr>
      </w:pPr>
      <w:r>
        <w:rPr>
          <w:rFonts w:ascii="Arial" w:hAnsi="Arial" w:cs="Arial"/>
          <w:sz w:val="22"/>
          <w:szCs w:val="22"/>
        </w:rPr>
        <w:t>U</w:t>
      </w:r>
      <w:r w:rsidR="00474DCD">
        <w:rPr>
          <w:rFonts w:ascii="Arial" w:hAnsi="Arial" w:cs="Arial"/>
          <w:sz w:val="22"/>
          <w:szCs w:val="22"/>
        </w:rPr>
        <w:t>pdate on recruitment of a new Clerk and Responsible Financial Officer</w:t>
      </w:r>
    </w:p>
    <w:p w14:paraId="2A3D644E" w14:textId="02DF08A0" w:rsidR="0023148F" w:rsidRDefault="0023148F" w:rsidP="0023148F">
      <w:pPr>
        <w:pStyle w:val="ListParagraph"/>
        <w:numPr>
          <w:ilvl w:val="0"/>
          <w:numId w:val="32"/>
        </w:numPr>
        <w:ind w:right="-141"/>
        <w:rPr>
          <w:rFonts w:ascii="Arial" w:hAnsi="Arial" w:cs="Arial"/>
          <w:sz w:val="22"/>
          <w:szCs w:val="22"/>
        </w:rPr>
      </w:pPr>
      <w:r>
        <w:rPr>
          <w:rFonts w:ascii="Arial" w:hAnsi="Arial" w:cs="Arial"/>
          <w:sz w:val="22"/>
          <w:szCs w:val="22"/>
        </w:rPr>
        <w:t xml:space="preserve">To review the Clerk’s </w:t>
      </w:r>
      <w:r w:rsidR="00545387">
        <w:rPr>
          <w:rFonts w:ascii="Arial" w:hAnsi="Arial" w:cs="Arial"/>
          <w:sz w:val="22"/>
          <w:szCs w:val="22"/>
        </w:rPr>
        <w:t>outstanding Annual Leave</w:t>
      </w:r>
    </w:p>
    <w:p w14:paraId="4499B489" w14:textId="77777777" w:rsidR="009E0323" w:rsidRPr="00581007" w:rsidRDefault="009E0323" w:rsidP="00676AA1">
      <w:pPr>
        <w:pStyle w:val="ListParagraph"/>
        <w:rPr>
          <w:rFonts w:ascii="Arial" w:hAnsi="Arial" w:cs="Arial"/>
          <w:sz w:val="14"/>
          <w:szCs w:val="14"/>
        </w:rPr>
      </w:pPr>
    </w:p>
    <w:p w14:paraId="3B427430" w14:textId="62DBC9F0" w:rsidR="00762C9A" w:rsidRPr="00742ADF" w:rsidRDefault="00837FB3" w:rsidP="00B4595B">
      <w:pPr>
        <w:pStyle w:val="ListParagraph"/>
        <w:numPr>
          <w:ilvl w:val="0"/>
          <w:numId w:val="26"/>
        </w:numPr>
        <w:ind w:right="-141"/>
        <w:rPr>
          <w:rFonts w:ascii="Arial" w:hAnsi="Arial" w:cs="Arial"/>
          <w:sz w:val="22"/>
          <w:szCs w:val="22"/>
        </w:rPr>
      </w:pPr>
      <w:r>
        <w:rPr>
          <w:rFonts w:ascii="Arial" w:hAnsi="Arial" w:cs="Arial"/>
          <w:sz w:val="22"/>
          <w:szCs w:val="22"/>
        </w:rPr>
        <w:t>Closure of the mee</w:t>
      </w:r>
      <w:r w:rsidR="00762C9A" w:rsidRPr="00742ADF">
        <w:rPr>
          <w:rFonts w:ascii="Arial" w:hAnsi="Arial" w:cs="Arial"/>
          <w:sz w:val="22"/>
          <w:szCs w:val="22"/>
        </w:rPr>
        <w:t>ting</w:t>
      </w:r>
    </w:p>
    <w:p w14:paraId="5D9D5E35" w14:textId="77777777" w:rsidR="00EA170D" w:rsidRDefault="00EA170D" w:rsidP="00762C9A">
      <w:pPr>
        <w:pStyle w:val="ListParagraph"/>
        <w:ind w:left="0"/>
        <w:rPr>
          <w:rFonts w:ascii="Arial" w:hAnsi="Arial" w:cs="Arial"/>
          <w:i/>
          <w:iCs/>
          <w:sz w:val="20"/>
          <w:szCs w:val="20"/>
        </w:rPr>
      </w:pPr>
      <w:bookmarkStart w:id="4" w:name="_Hlk71733950"/>
    </w:p>
    <w:p w14:paraId="2C25EEF3" w14:textId="07299CAC" w:rsidR="00762C9A" w:rsidRPr="00581007" w:rsidRDefault="00762C9A" w:rsidP="00762C9A">
      <w:pPr>
        <w:pStyle w:val="ListParagraph"/>
        <w:ind w:left="0"/>
        <w:rPr>
          <w:rFonts w:ascii="Arial" w:hAnsi="Arial" w:cs="Arial"/>
          <w:b/>
          <w:bCs/>
          <w:i/>
          <w:iCs/>
          <w:sz w:val="20"/>
          <w:szCs w:val="20"/>
        </w:rPr>
      </w:pPr>
      <w:r w:rsidRPr="00581007">
        <w:rPr>
          <w:rFonts w:ascii="Arial" w:hAnsi="Arial" w:cs="Arial"/>
          <w:i/>
          <w:iCs/>
          <w:sz w:val="20"/>
          <w:szCs w:val="20"/>
        </w:rPr>
        <w:t xml:space="preserve">Next Meeting dates for 2022:   </w:t>
      </w:r>
      <w:bookmarkEnd w:id="4"/>
      <w:r w:rsidR="001638AB" w:rsidRPr="00581007">
        <w:rPr>
          <w:rFonts w:ascii="Arial" w:hAnsi="Arial" w:cs="Arial"/>
          <w:i/>
          <w:iCs/>
          <w:sz w:val="20"/>
          <w:szCs w:val="20"/>
        </w:rPr>
        <w:t>Third Monday of each month except no meeting in August and December –</w:t>
      </w:r>
      <w:r w:rsidR="00212B74" w:rsidRPr="00581007">
        <w:rPr>
          <w:rFonts w:ascii="Arial" w:hAnsi="Arial" w:cs="Arial"/>
          <w:i/>
          <w:iCs/>
          <w:sz w:val="20"/>
          <w:szCs w:val="20"/>
        </w:rPr>
        <w:t xml:space="preserve"> 2</w:t>
      </w:r>
      <w:r w:rsidR="00CB7D4A">
        <w:rPr>
          <w:rFonts w:ascii="Arial" w:hAnsi="Arial" w:cs="Arial"/>
          <w:i/>
          <w:iCs/>
          <w:sz w:val="20"/>
          <w:szCs w:val="20"/>
        </w:rPr>
        <w:t>8</w:t>
      </w:r>
      <w:r w:rsidR="00212B74" w:rsidRPr="00581007">
        <w:rPr>
          <w:rFonts w:ascii="Arial" w:hAnsi="Arial" w:cs="Arial"/>
          <w:i/>
          <w:iCs/>
          <w:sz w:val="20"/>
          <w:szCs w:val="20"/>
        </w:rPr>
        <w:t xml:space="preserve"> March, 18 April, 16 May, 20 June, 18 July, 19 September, 17 October, 21 November 2022</w:t>
      </w:r>
    </w:p>
    <w:sectPr w:rsidR="00762C9A" w:rsidRPr="00581007" w:rsidSect="00762C9A">
      <w:pgSz w:w="11906" w:h="16838"/>
      <w:pgMar w:top="567"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5CDE"/>
    <w:multiLevelType w:val="hybridMultilevel"/>
    <w:tmpl w:val="4C34CEB0"/>
    <w:lvl w:ilvl="0" w:tplc="54F25D3C">
      <w:start w:val="1"/>
      <w:numFmt w:val="decimal"/>
      <w:lvlText w:val="%1."/>
      <w:lvlJc w:val="left"/>
      <w:pPr>
        <w:ind w:left="720" w:hanging="360"/>
      </w:pPr>
      <w:rPr>
        <w:rFonts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8C7C40"/>
    <w:multiLevelType w:val="multilevel"/>
    <w:tmpl w:val="F0F8F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66E91"/>
    <w:multiLevelType w:val="multilevel"/>
    <w:tmpl w:val="F9A61884"/>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0B4750A5"/>
    <w:multiLevelType w:val="hybridMultilevel"/>
    <w:tmpl w:val="7FE0212E"/>
    <w:lvl w:ilvl="0" w:tplc="18EEB41E">
      <w:start w:val="1"/>
      <w:numFmt w:val="lowerRoman"/>
      <w:lvlText w:val="%1)"/>
      <w:lvlJc w:val="left"/>
      <w:pPr>
        <w:ind w:left="1064" w:hanging="720"/>
      </w:pPr>
      <w:rPr>
        <w:rFonts w:hint="default"/>
      </w:rPr>
    </w:lvl>
    <w:lvl w:ilvl="1" w:tplc="08090019" w:tentative="1">
      <w:start w:val="1"/>
      <w:numFmt w:val="lowerLetter"/>
      <w:lvlText w:val="%2."/>
      <w:lvlJc w:val="left"/>
      <w:pPr>
        <w:ind w:left="1424" w:hanging="360"/>
      </w:pPr>
    </w:lvl>
    <w:lvl w:ilvl="2" w:tplc="0809001B" w:tentative="1">
      <w:start w:val="1"/>
      <w:numFmt w:val="lowerRoman"/>
      <w:lvlText w:val="%3."/>
      <w:lvlJc w:val="right"/>
      <w:pPr>
        <w:ind w:left="2144" w:hanging="180"/>
      </w:pPr>
    </w:lvl>
    <w:lvl w:ilvl="3" w:tplc="0809000F" w:tentative="1">
      <w:start w:val="1"/>
      <w:numFmt w:val="decimal"/>
      <w:lvlText w:val="%4."/>
      <w:lvlJc w:val="left"/>
      <w:pPr>
        <w:ind w:left="2864" w:hanging="360"/>
      </w:pPr>
    </w:lvl>
    <w:lvl w:ilvl="4" w:tplc="08090019" w:tentative="1">
      <w:start w:val="1"/>
      <w:numFmt w:val="lowerLetter"/>
      <w:lvlText w:val="%5."/>
      <w:lvlJc w:val="left"/>
      <w:pPr>
        <w:ind w:left="3584" w:hanging="360"/>
      </w:pPr>
    </w:lvl>
    <w:lvl w:ilvl="5" w:tplc="0809001B" w:tentative="1">
      <w:start w:val="1"/>
      <w:numFmt w:val="lowerRoman"/>
      <w:lvlText w:val="%6."/>
      <w:lvlJc w:val="right"/>
      <w:pPr>
        <w:ind w:left="4304" w:hanging="180"/>
      </w:pPr>
    </w:lvl>
    <w:lvl w:ilvl="6" w:tplc="0809000F" w:tentative="1">
      <w:start w:val="1"/>
      <w:numFmt w:val="decimal"/>
      <w:lvlText w:val="%7."/>
      <w:lvlJc w:val="left"/>
      <w:pPr>
        <w:ind w:left="5024" w:hanging="360"/>
      </w:pPr>
    </w:lvl>
    <w:lvl w:ilvl="7" w:tplc="08090019" w:tentative="1">
      <w:start w:val="1"/>
      <w:numFmt w:val="lowerLetter"/>
      <w:lvlText w:val="%8."/>
      <w:lvlJc w:val="left"/>
      <w:pPr>
        <w:ind w:left="5744" w:hanging="360"/>
      </w:pPr>
    </w:lvl>
    <w:lvl w:ilvl="8" w:tplc="0809001B" w:tentative="1">
      <w:start w:val="1"/>
      <w:numFmt w:val="lowerRoman"/>
      <w:lvlText w:val="%9."/>
      <w:lvlJc w:val="right"/>
      <w:pPr>
        <w:ind w:left="6464" w:hanging="180"/>
      </w:pPr>
    </w:lvl>
  </w:abstractNum>
  <w:abstractNum w:abstractNumId="4" w15:restartNumberingAfterBreak="0">
    <w:nsid w:val="1247601A"/>
    <w:multiLevelType w:val="hybridMultilevel"/>
    <w:tmpl w:val="930824E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FA2082"/>
    <w:multiLevelType w:val="hybridMultilevel"/>
    <w:tmpl w:val="9278A4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0C2F54"/>
    <w:multiLevelType w:val="hybridMultilevel"/>
    <w:tmpl w:val="A72CC5B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22178C0"/>
    <w:multiLevelType w:val="hybridMultilevel"/>
    <w:tmpl w:val="5290E8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570754A"/>
    <w:multiLevelType w:val="hybridMultilevel"/>
    <w:tmpl w:val="E4BCBF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7630C7"/>
    <w:multiLevelType w:val="hybridMultilevel"/>
    <w:tmpl w:val="1786BC0A"/>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2E2F011B"/>
    <w:multiLevelType w:val="hybridMultilevel"/>
    <w:tmpl w:val="244278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BE0069"/>
    <w:multiLevelType w:val="hybridMultilevel"/>
    <w:tmpl w:val="E7565B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B2A00B9"/>
    <w:multiLevelType w:val="hybridMultilevel"/>
    <w:tmpl w:val="DF9AA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4953DF"/>
    <w:multiLevelType w:val="hybridMultilevel"/>
    <w:tmpl w:val="4CF4B0CE"/>
    <w:lvl w:ilvl="0" w:tplc="08090003">
      <w:start w:val="1"/>
      <w:numFmt w:val="bullet"/>
      <w:lvlText w:val="o"/>
      <w:lvlJc w:val="left"/>
      <w:pPr>
        <w:ind w:left="-273" w:hanging="360"/>
      </w:pPr>
      <w:rPr>
        <w:rFonts w:ascii="Courier New" w:hAnsi="Courier New" w:cs="Courier New" w:hint="default"/>
      </w:rPr>
    </w:lvl>
    <w:lvl w:ilvl="1" w:tplc="08090003" w:tentative="1">
      <w:start w:val="1"/>
      <w:numFmt w:val="bullet"/>
      <w:lvlText w:val="o"/>
      <w:lvlJc w:val="left"/>
      <w:pPr>
        <w:ind w:left="447" w:hanging="360"/>
      </w:pPr>
      <w:rPr>
        <w:rFonts w:ascii="Courier New" w:hAnsi="Courier New" w:cs="Courier New" w:hint="default"/>
      </w:rPr>
    </w:lvl>
    <w:lvl w:ilvl="2" w:tplc="08090005" w:tentative="1">
      <w:start w:val="1"/>
      <w:numFmt w:val="bullet"/>
      <w:lvlText w:val=""/>
      <w:lvlJc w:val="left"/>
      <w:pPr>
        <w:ind w:left="1167" w:hanging="360"/>
      </w:pPr>
      <w:rPr>
        <w:rFonts w:ascii="Wingdings" w:hAnsi="Wingdings" w:hint="default"/>
      </w:rPr>
    </w:lvl>
    <w:lvl w:ilvl="3" w:tplc="08090001" w:tentative="1">
      <w:start w:val="1"/>
      <w:numFmt w:val="bullet"/>
      <w:lvlText w:val=""/>
      <w:lvlJc w:val="left"/>
      <w:pPr>
        <w:ind w:left="1887" w:hanging="360"/>
      </w:pPr>
      <w:rPr>
        <w:rFonts w:ascii="Symbol" w:hAnsi="Symbol" w:hint="default"/>
      </w:rPr>
    </w:lvl>
    <w:lvl w:ilvl="4" w:tplc="08090003" w:tentative="1">
      <w:start w:val="1"/>
      <w:numFmt w:val="bullet"/>
      <w:lvlText w:val="o"/>
      <w:lvlJc w:val="left"/>
      <w:pPr>
        <w:ind w:left="2607" w:hanging="360"/>
      </w:pPr>
      <w:rPr>
        <w:rFonts w:ascii="Courier New" w:hAnsi="Courier New" w:cs="Courier New" w:hint="default"/>
      </w:rPr>
    </w:lvl>
    <w:lvl w:ilvl="5" w:tplc="08090005" w:tentative="1">
      <w:start w:val="1"/>
      <w:numFmt w:val="bullet"/>
      <w:lvlText w:val=""/>
      <w:lvlJc w:val="left"/>
      <w:pPr>
        <w:ind w:left="3327" w:hanging="360"/>
      </w:pPr>
      <w:rPr>
        <w:rFonts w:ascii="Wingdings" w:hAnsi="Wingdings" w:hint="default"/>
      </w:rPr>
    </w:lvl>
    <w:lvl w:ilvl="6" w:tplc="08090001" w:tentative="1">
      <w:start w:val="1"/>
      <w:numFmt w:val="bullet"/>
      <w:lvlText w:val=""/>
      <w:lvlJc w:val="left"/>
      <w:pPr>
        <w:ind w:left="4047" w:hanging="360"/>
      </w:pPr>
      <w:rPr>
        <w:rFonts w:ascii="Symbol" w:hAnsi="Symbol" w:hint="default"/>
      </w:rPr>
    </w:lvl>
    <w:lvl w:ilvl="7" w:tplc="08090003" w:tentative="1">
      <w:start w:val="1"/>
      <w:numFmt w:val="bullet"/>
      <w:lvlText w:val="o"/>
      <w:lvlJc w:val="left"/>
      <w:pPr>
        <w:ind w:left="4767" w:hanging="360"/>
      </w:pPr>
      <w:rPr>
        <w:rFonts w:ascii="Courier New" w:hAnsi="Courier New" w:cs="Courier New" w:hint="default"/>
      </w:rPr>
    </w:lvl>
    <w:lvl w:ilvl="8" w:tplc="08090005" w:tentative="1">
      <w:start w:val="1"/>
      <w:numFmt w:val="bullet"/>
      <w:lvlText w:val=""/>
      <w:lvlJc w:val="left"/>
      <w:pPr>
        <w:ind w:left="5487" w:hanging="360"/>
      </w:pPr>
      <w:rPr>
        <w:rFonts w:ascii="Wingdings" w:hAnsi="Wingdings" w:hint="default"/>
      </w:rPr>
    </w:lvl>
  </w:abstractNum>
  <w:abstractNum w:abstractNumId="14" w15:restartNumberingAfterBreak="0">
    <w:nsid w:val="3FBD6AE1"/>
    <w:multiLevelType w:val="hybridMultilevel"/>
    <w:tmpl w:val="7C1CE40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90B00A3"/>
    <w:multiLevelType w:val="hybridMultilevel"/>
    <w:tmpl w:val="5CF237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AFF5C8B"/>
    <w:multiLevelType w:val="hybridMultilevel"/>
    <w:tmpl w:val="F8E03B6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F4239B"/>
    <w:multiLevelType w:val="hybridMultilevel"/>
    <w:tmpl w:val="C2585AAE"/>
    <w:lvl w:ilvl="0" w:tplc="EF449C90">
      <w:numFmt w:val="bullet"/>
      <w:lvlText w:val="-"/>
      <w:lvlJc w:val="left"/>
      <w:pPr>
        <w:ind w:left="1080" w:hanging="360"/>
      </w:pPr>
      <w:rPr>
        <w:rFonts w:ascii="Arial" w:eastAsia="Cambr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3594153"/>
    <w:multiLevelType w:val="hybridMultilevel"/>
    <w:tmpl w:val="8BA6EB9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71507AE"/>
    <w:multiLevelType w:val="multilevel"/>
    <w:tmpl w:val="CE5E6894"/>
    <w:lvl w:ilvl="0">
      <w:start w:val="13"/>
      <w:numFmt w:val="decimal"/>
      <w:lvlText w:val="%1."/>
      <w:lvlJc w:val="left"/>
      <w:pPr>
        <w:tabs>
          <w:tab w:val="num" w:pos="360"/>
        </w:tabs>
        <w:ind w:left="360" w:hanging="360"/>
      </w:pPr>
      <w:rPr>
        <w:rFonts w:hint="default"/>
      </w:rPr>
    </w:lvl>
    <w:lvl w:ilvl="1">
      <w:start w:val="1"/>
      <w:numFmt w:val="lowerLetter"/>
      <w:lvlText w:val="(%2)"/>
      <w:lvlJc w:val="left"/>
      <w:pPr>
        <w:tabs>
          <w:tab w:val="num" w:pos="1455"/>
        </w:tabs>
        <w:ind w:left="1455" w:hanging="375"/>
      </w:pPr>
      <w:rPr>
        <w:rFonts w:ascii="Arial" w:eastAsia="Times New Roman" w:hAnsi="Arial" w:cs="Arial" w:hint="default"/>
      </w:rPr>
    </w:lvl>
    <w:lvl w:ilvl="2">
      <w:start w:val="1"/>
      <w:numFmt w:val="lowerRoman"/>
      <w:lvlText w:val="%3)"/>
      <w:lvlJc w:val="left"/>
      <w:pPr>
        <w:tabs>
          <w:tab w:val="num" w:pos="2700"/>
        </w:tabs>
        <w:ind w:left="2700" w:hanging="720"/>
      </w:pPr>
      <w:rPr>
        <w:rFonts w:hint="default"/>
      </w:rPr>
    </w:lvl>
    <w:lvl w:ilvl="3">
      <w:start w:val="1"/>
      <w:numFmt w:val="decimal"/>
      <w:lvlText w:val="%4."/>
      <w:lvlJc w:val="left"/>
      <w:pPr>
        <w:tabs>
          <w:tab w:val="num" w:pos="2880"/>
        </w:tabs>
        <w:ind w:left="2880" w:hanging="360"/>
      </w:pPr>
      <w:rPr>
        <w:rFonts w:hint="default"/>
      </w:rPr>
    </w:lvl>
    <w:lvl w:ilvl="4">
      <w:start w:val="2"/>
      <w:numFmt w:val="lowerRoman"/>
      <w:lvlText w:val="(%5)"/>
      <w:lvlJc w:val="left"/>
      <w:pPr>
        <w:ind w:left="3960" w:hanging="720"/>
      </w:pPr>
      <w:rPr>
        <w:rFonts w:hint="default"/>
      </w:rPr>
    </w:lvl>
    <w:lvl w:ilvl="5">
      <w:numFmt w:val="bullet"/>
      <w:lvlText w:val="-"/>
      <w:lvlJc w:val="left"/>
      <w:pPr>
        <w:ind w:left="4500" w:hanging="360"/>
      </w:pPr>
      <w:rPr>
        <w:rFonts w:ascii="Arial" w:eastAsia="Times New Roman" w:hAnsi="Arial" w:cs="Arial"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579E10D5"/>
    <w:multiLevelType w:val="hybridMultilevel"/>
    <w:tmpl w:val="849AAB28"/>
    <w:lvl w:ilvl="0" w:tplc="CBA620A4">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747DED"/>
    <w:multiLevelType w:val="hybridMultilevel"/>
    <w:tmpl w:val="8A2053F4"/>
    <w:lvl w:ilvl="0" w:tplc="08090003">
      <w:start w:val="1"/>
      <w:numFmt w:val="bullet"/>
      <w:lvlText w:val="o"/>
      <w:lvlJc w:val="left"/>
      <w:pPr>
        <w:ind w:left="153" w:hanging="360"/>
      </w:pPr>
      <w:rPr>
        <w:rFonts w:ascii="Courier New" w:hAnsi="Courier New" w:cs="Courier New"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2" w15:restartNumberingAfterBreak="0">
    <w:nsid w:val="5A677299"/>
    <w:multiLevelType w:val="hybridMultilevel"/>
    <w:tmpl w:val="4F0850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F9F2213"/>
    <w:multiLevelType w:val="hybridMultilevel"/>
    <w:tmpl w:val="CA5E1CBE"/>
    <w:lvl w:ilvl="0" w:tplc="08090003">
      <w:start w:val="1"/>
      <w:numFmt w:val="bullet"/>
      <w:lvlText w:val="o"/>
      <w:lvlJc w:val="left"/>
      <w:pPr>
        <w:ind w:left="436" w:hanging="360"/>
      </w:pPr>
      <w:rPr>
        <w:rFonts w:ascii="Courier New" w:hAnsi="Courier New" w:cs="Courier New"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4" w15:restartNumberingAfterBreak="0">
    <w:nsid w:val="61B51BC8"/>
    <w:multiLevelType w:val="hybridMultilevel"/>
    <w:tmpl w:val="836E8222"/>
    <w:lvl w:ilvl="0" w:tplc="0809001B">
      <w:start w:val="1"/>
      <w:numFmt w:val="lowerRoman"/>
      <w:lvlText w:val="%1."/>
      <w:lvlJc w:val="righ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63B3C72"/>
    <w:multiLevelType w:val="hybridMultilevel"/>
    <w:tmpl w:val="9E720A6C"/>
    <w:lvl w:ilvl="0" w:tplc="959862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AF80C87"/>
    <w:multiLevelType w:val="multilevel"/>
    <w:tmpl w:val="A754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6C6560E"/>
    <w:multiLevelType w:val="hybridMultilevel"/>
    <w:tmpl w:val="EBE66EA2"/>
    <w:lvl w:ilvl="0" w:tplc="A56CD08A">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8923C5B"/>
    <w:multiLevelType w:val="hybridMultilevel"/>
    <w:tmpl w:val="5F1E84EA"/>
    <w:lvl w:ilvl="0" w:tplc="6D804E90">
      <w:start w:val="1"/>
      <w:numFmt w:val="lowerRoman"/>
      <w:lvlText w:val="%1)"/>
      <w:lvlJc w:val="left"/>
      <w:pPr>
        <w:ind w:left="720" w:hanging="360"/>
      </w:pPr>
      <w:rPr>
        <w:rFonts w:ascii="Arial" w:eastAsia="Times New Roman" w:hAnsi="Arial" w:cs="Arial"/>
        <w:u w:val="single"/>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B25F16"/>
    <w:multiLevelType w:val="hybridMultilevel"/>
    <w:tmpl w:val="A5F40DCA"/>
    <w:lvl w:ilvl="0" w:tplc="43DA5758">
      <w:start w:val="1"/>
      <w:numFmt w:val="decimal"/>
      <w:lvlText w:val="%1."/>
      <w:lvlJc w:val="left"/>
      <w:pPr>
        <w:ind w:left="720" w:hanging="360"/>
      </w:pPr>
      <w:rPr>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E704FB6"/>
    <w:multiLevelType w:val="hybridMultilevel"/>
    <w:tmpl w:val="725CCD0E"/>
    <w:lvl w:ilvl="0" w:tplc="08090003">
      <w:start w:val="1"/>
      <w:numFmt w:val="bullet"/>
      <w:lvlText w:val="o"/>
      <w:lvlJc w:val="left"/>
      <w:pPr>
        <w:ind w:left="1789" w:hanging="360"/>
      </w:pPr>
      <w:rPr>
        <w:rFonts w:ascii="Courier New" w:hAnsi="Courier New" w:cs="Courier New" w:hint="default"/>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31" w15:restartNumberingAfterBreak="0">
    <w:nsid w:val="7F246183"/>
    <w:multiLevelType w:val="multilevel"/>
    <w:tmpl w:val="60FA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9"/>
  </w:num>
  <w:num w:numId="4">
    <w:abstractNumId w:val="30"/>
  </w:num>
  <w:num w:numId="5">
    <w:abstractNumId w:val="13"/>
  </w:num>
  <w:num w:numId="6">
    <w:abstractNumId w:val="6"/>
  </w:num>
  <w:num w:numId="7">
    <w:abstractNumId w:val="21"/>
  </w:num>
  <w:num w:numId="8">
    <w:abstractNumId w:val="26"/>
  </w:num>
  <w:num w:numId="9">
    <w:abstractNumId w:val="1"/>
  </w:num>
  <w:num w:numId="10">
    <w:abstractNumId w:val="18"/>
  </w:num>
  <w:num w:numId="11">
    <w:abstractNumId w:val="20"/>
  </w:num>
  <w:num w:numId="12">
    <w:abstractNumId w:val="25"/>
  </w:num>
  <w:num w:numId="13">
    <w:abstractNumId w:val="5"/>
  </w:num>
  <w:num w:numId="14">
    <w:abstractNumId w:val="14"/>
  </w:num>
  <w:num w:numId="15">
    <w:abstractNumId w:val="19"/>
  </w:num>
  <w:num w:numId="16">
    <w:abstractNumId w:val="12"/>
  </w:num>
  <w:num w:numId="17">
    <w:abstractNumId w:val="8"/>
  </w:num>
  <w:num w:numId="18">
    <w:abstractNumId w:val="16"/>
  </w:num>
  <w:num w:numId="19">
    <w:abstractNumId w:val="10"/>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28"/>
  </w:num>
  <w:num w:numId="23">
    <w:abstractNumId w:val="15"/>
  </w:num>
  <w:num w:numId="24">
    <w:abstractNumId w:val="23"/>
  </w:num>
  <w:num w:numId="25">
    <w:abstractNumId w:val="0"/>
  </w:num>
  <w:num w:numId="26">
    <w:abstractNumId w:val="29"/>
  </w:num>
  <w:num w:numId="27">
    <w:abstractNumId w:val="22"/>
  </w:num>
  <w:num w:numId="28">
    <w:abstractNumId w:val="11"/>
  </w:num>
  <w:num w:numId="29">
    <w:abstractNumId w:val="31"/>
  </w:num>
  <w:num w:numId="30">
    <w:abstractNumId w:val="17"/>
  </w:num>
  <w:num w:numId="31">
    <w:abstractNumId w:val="27"/>
  </w:num>
  <w:num w:numId="32">
    <w:abstractNumId w:val="24"/>
  </w:num>
  <w:num w:numId="3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EFB"/>
    <w:rsid w:val="0000346C"/>
    <w:rsid w:val="00003791"/>
    <w:rsid w:val="00005352"/>
    <w:rsid w:val="00005844"/>
    <w:rsid w:val="0000686A"/>
    <w:rsid w:val="000111E5"/>
    <w:rsid w:val="000113F9"/>
    <w:rsid w:val="000208A1"/>
    <w:rsid w:val="00024535"/>
    <w:rsid w:val="00024559"/>
    <w:rsid w:val="00027350"/>
    <w:rsid w:val="00030E91"/>
    <w:rsid w:val="000356C3"/>
    <w:rsid w:val="00035D6C"/>
    <w:rsid w:val="00036F6E"/>
    <w:rsid w:val="00040164"/>
    <w:rsid w:val="0004065F"/>
    <w:rsid w:val="00042E1F"/>
    <w:rsid w:val="00045436"/>
    <w:rsid w:val="00045F33"/>
    <w:rsid w:val="0005517A"/>
    <w:rsid w:val="000617D9"/>
    <w:rsid w:val="00065614"/>
    <w:rsid w:val="00067CEE"/>
    <w:rsid w:val="00073D47"/>
    <w:rsid w:val="00075C3A"/>
    <w:rsid w:val="00076767"/>
    <w:rsid w:val="00077071"/>
    <w:rsid w:val="0007755C"/>
    <w:rsid w:val="000847A7"/>
    <w:rsid w:val="00086CFF"/>
    <w:rsid w:val="00086D96"/>
    <w:rsid w:val="00087E6B"/>
    <w:rsid w:val="0009288B"/>
    <w:rsid w:val="00093931"/>
    <w:rsid w:val="000943E7"/>
    <w:rsid w:val="00094D32"/>
    <w:rsid w:val="0009710B"/>
    <w:rsid w:val="00097F26"/>
    <w:rsid w:val="000A0A05"/>
    <w:rsid w:val="000A3C57"/>
    <w:rsid w:val="000A571E"/>
    <w:rsid w:val="000A7733"/>
    <w:rsid w:val="000A7DF1"/>
    <w:rsid w:val="000B12FC"/>
    <w:rsid w:val="000B161F"/>
    <w:rsid w:val="000B4E3B"/>
    <w:rsid w:val="000B555F"/>
    <w:rsid w:val="000C0868"/>
    <w:rsid w:val="000C3496"/>
    <w:rsid w:val="000C3EF7"/>
    <w:rsid w:val="000D18E1"/>
    <w:rsid w:val="000D3DA9"/>
    <w:rsid w:val="000D4053"/>
    <w:rsid w:val="000D5F49"/>
    <w:rsid w:val="000D72B3"/>
    <w:rsid w:val="000D73EB"/>
    <w:rsid w:val="000D7D12"/>
    <w:rsid w:val="000E062E"/>
    <w:rsid w:val="000E2D21"/>
    <w:rsid w:val="000E50C0"/>
    <w:rsid w:val="000F0C43"/>
    <w:rsid w:val="000F1CC5"/>
    <w:rsid w:val="000F20B0"/>
    <w:rsid w:val="000F4951"/>
    <w:rsid w:val="00103B7D"/>
    <w:rsid w:val="0010493D"/>
    <w:rsid w:val="00105466"/>
    <w:rsid w:val="0010668C"/>
    <w:rsid w:val="0011067A"/>
    <w:rsid w:val="001148BD"/>
    <w:rsid w:val="001158BD"/>
    <w:rsid w:val="00117F2D"/>
    <w:rsid w:val="00120AC6"/>
    <w:rsid w:val="00121B29"/>
    <w:rsid w:val="00122897"/>
    <w:rsid w:val="00123AFC"/>
    <w:rsid w:val="00123B80"/>
    <w:rsid w:val="00126F5D"/>
    <w:rsid w:val="00132548"/>
    <w:rsid w:val="001348E2"/>
    <w:rsid w:val="00140D7A"/>
    <w:rsid w:val="00141255"/>
    <w:rsid w:val="001414BD"/>
    <w:rsid w:val="001444E9"/>
    <w:rsid w:val="00145ED4"/>
    <w:rsid w:val="001465DD"/>
    <w:rsid w:val="00147ABE"/>
    <w:rsid w:val="00147BF4"/>
    <w:rsid w:val="001508D8"/>
    <w:rsid w:val="00150C8B"/>
    <w:rsid w:val="00151663"/>
    <w:rsid w:val="001539D0"/>
    <w:rsid w:val="00153F6E"/>
    <w:rsid w:val="0015414C"/>
    <w:rsid w:val="00156936"/>
    <w:rsid w:val="00157F8A"/>
    <w:rsid w:val="001638AB"/>
    <w:rsid w:val="00163CA1"/>
    <w:rsid w:val="00164A8C"/>
    <w:rsid w:val="001672B5"/>
    <w:rsid w:val="001706E7"/>
    <w:rsid w:val="001715ED"/>
    <w:rsid w:val="00171DA0"/>
    <w:rsid w:val="001736F5"/>
    <w:rsid w:val="00176A61"/>
    <w:rsid w:val="00177CD6"/>
    <w:rsid w:val="00180B30"/>
    <w:rsid w:val="00180C17"/>
    <w:rsid w:val="0018793F"/>
    <w:rsid w:val="00187D58"/>
    <w:rsid w:val="00190B9D"/>
    <w:rsid w:val="00191789"/>
    <w:rsid w:val="00192D61"/>
    <w:rsid w:val="00192EFA"/>
    <w:rsid w:val="00193AA4"/>
    <w:rsid w:val="00195894"/>
    <w:rsid w:val="001974BA"/>
    <w:rsid w:val="001A0A58"/>
    <w:rsid w:val="001A2808"/>
    <w:rsid w:val="001A2D75"/>
    <w:rsid w:val="001A3149"/>
    <w:rsid w:val="001A399B"/>
    <w:rsid w:val="001A3CD3"/>
    <w:rsid w:val="001B258E"/>
    <w:rsid w:val="001B3AD7"/>
    <w:rsid w:val="001B4DAC"/>
    <w:rsid w:val="001B53B5"/>
    <w:rsid w:val="001B6B03"/>
    <w:rsid w:val="001B7D66"/>
    <w:rsid w:val="001B7F39"/>
    <w:rsid w:val="001D0D24"/>
    <w:rsid w:val="001E03EA"/>
    <w:rsid w:val="001E117D"/>
    <w:rsid w:val="001E2BDF"/>
    <w:rsid w:val="001E74C4"/>
    <w:rsid w:val="00210FF0"/>
    <w:rsid w:val="00211C07"/>
    <w:rsid w:val="00212B74"/>
    <w:rsid w:val="0021338F"/>
    <w:rsid w:val="0021396D"/>
    <w:rsid w:val="00214158"/>
    <w:rsid w:val="00215158"/>
    <w:rsid w:val="00215F31"/>
    <w:rsid w:val="002205CB"/>
    <w:rsid w:val="00224BDC"/>
    <w:rsid w:val="002260EB"/>
    <w:rsid w:val="00227556"/>
    <w:rsid w:val="00227F53"/>
    <w:rsid w:val="00230A79"/>
    <w:rsid w:val="0023148F"/>
    <w:rsid w:val="002345A9"/>
    <w:rsid w:val="002363DE"/>
    <w:rsid w:val="002403C3"/>
    <w:rsid w:val="00240878"/>
    <w:rsid w:val="00242525"/>
    <w:rsid w:val="00253A30"/>
    <w:rsid w:val="00257537"/>
    <w:rsid w:val="00257FF9"/>
    <w:rsid w:val="00262F61"/>
    <w:rsid w:val="00263B38"/>
    <w:rsid w:val="00267B79"/>
    <w:rsid w:val="00271C1D"/>
    <w:rsid w:val="002720F8"/>
    <w:rsid w:val="00281374"/>
    <w:rsid w:val="00282E62"/>
    <w:rsid w:val="0028351A"/>
    <w:rsid w:val="0028549B"/>
    <w:rsid w:val="00285AE4"/>
    <w:rsid w:val="002920E0"/>
    <w:rsid w:val="00292F3A"/>
    <w:rsid w:val="0029637E"/>
    <w:rsid w:val="00297FF1"/>
    <w:rsid w:val="002A01D4"/>
    <w:rsid w:val="002A0BF0"/>
    <w:rsid w:val="002A121D"/>
    <w:rsid w:val="002A1F17"/>
    <w:rsid w:val="002A32A6"/>
    <w:rsid w:val="002A7210"/>
    <w:rsid w:val="002B025A"/>
    <w:rsid w:val="002B1BDB"/>
    <w:rsid w:val="002B38C1"/>
    <w:rsid w:val="002B669C"/>
    <w:rsid w:val="002B770E"/>
    <w:rsid w:val="002B7D6B"/>
    <w:rsid w:val="002C10B9"/>
    <w:rsid w:val="002C4B1B"/>
    <w:rsid w:val="002C635A"/>
    <w:rsid w:val="002D04F1"/>
    <w:rsid w:val="002D1E5B"/>
    <w:rsid w:val="002D3966"/>
    <w:rsid w:val="002D4329"/>
    <w:rsid w:val="002D6528"/>
    <w:rsid w:val="002D6A4D"/>
    <w:rsid w:val="002D70B4"/>
    <w:rsid w:val="002E0540"/>
    <w:rsid w:val="002E1EAD"/>
    <w:rsid w:val="002E2361"/>
    <w:rsid w:val="002E32A7"/>
    <w:rsid w:val="002E426C"/>
    <w:rsid w:val="002E6D5E"/>
    <w:rsid w:val="002E6E22"/>
    <w:rsid w:val="002E773D"/>
    <w:rsid w:val="002F0720"/>
    <w:rsid w:val="002F0EA9"/>
    <w:rsid w:val="002F7CC3"/>
    <w:rsid w:val="002F7FFC"/>
    <w:rsid w:val="003012FF"/>
    <w:rsid w:val="003045D9"/>
    <w:rsid w:val="00304B75"/>
    <w:rsid w:val="00305249"/>
    <w:rsid w:val="00305CC9"/>
    <w:rsid w:val="00307607"/>
    <w:rsid w:val="00310BCF"/>
    <w:rsid w:val="0031165D"/>
    <w:rsid w:val="00311CB4"/>
    <w:rsid w:val="0032061A"/>
    <w:rsid w:val="00321D80"/>
    <w:rsid w:val="00323B06"/>
    <w:rsid w:val="003254DB"/>
    <w:rsid w:val="00326491"/>
    <w:rsid w:val="00331355"/>
    <w:rsid w:val="00331894"/>
    <w:rsid w:val="0034007E"/>
    <w:rsid w:val="00340D20"/>
    <w:rsid w:val="003416AD"/>
    <w:rsid w:val="00341D5B"/>
    <w:rsid w:val="00345136"/>
    <w:rsid w:val="003476B6"/>
    <w:rsid w:val="00350869"/>
    <w:rsid w:val="00351D7F"/>
    <w:rsid w:val="00355EE4"/>
    <w:rsid w:val="0035631C"/>
    <w:rsid w:val="00360836"/>
    <w:rsid w:val="0036182E"/>
    <w:rsid w:val="00361EB5"/>
    <w:rsid w:val="00362CAE"/>
    <w:rsid w:val="00364D99"/>
    <w:rsid w:val="00367AAA"/>
    <w:rsid w:val="003719F0"/>
    <w:rsid w:val="00374985"/>
    <w:rsid w:val="0037596E"/>
    <w:rsid w:val="003759FA"/>
    <w:rsid w:val="00380FA4"/>
    <w:rsid w:val="00382593"/>
    <w:rsid w:val="00382FA1"/>
    <w:rsid w:val="0038701E"/>
    <w:rsid w:val="00390374"/>
    <w:rsid w:val="00390F50"/>
    <w:rsid w:val="00391A4E"/>
    <w:rsid w:val="00391FDE"/>
    <w:rsid w:val="003920F1"/>
    <w:rsid w:val="00392C86"/>
    <w:rsid w:val="003935A0"/>
    <w:rsid w:val="00394A82"/>
    <w:rsid w:val="00397D9C"/>
    <w:rsid w:val="003A0FD3"/>
    <w:rsid w:val="003A3FA6"/>
    <w:rsid w:val="003B3493"/>
    <w:rsid w:val="003B5074"/>
    <w:rsid w:val="003B53F2"/>
    <w:rsid w:val="003B6246"/>
    <w:rsid w:val="003C0E7A"/>
    <w:rsid w:val="003C39D5"/>
    <w:rsid w:val="003C48FD"/>
    <w:rsid w:val="003D0D6F"/>
    <w:rsid w:val="003D3EE6"/>
    <w:rsid w:val="003D45C7"/>
    <w:rsid w:val="003D56A7"/>
    <w:rsid w:val="003D6F01"/>
    <w:rsid w:val="003D79C2"/>
    <w:rsid w:val="003E0060"/>
    <w:rsid w:val="003E1FB8"/>
    <w:rsid w:val="003F1292"/>
    <w:rsid w:val="003F1473"/>
    <w:rsid w:val="003F47A6"/>
    <w:rsid w:val="00400F06"/>
    <w:rsid w:val="00401489"/>
    <w:rsid w:val="00401C5E"/>
    <w:rsid w:val="004027C5"/>
    <w:rsid w:val="00411247"/>
    <w:rsid w:val="00412413"/>
    <w:rsid w:val="004139D8"/>
    <w:rsid w:val="00415840"/>
    <w:rsid w:val="0041640E"/>
    <w:rsid w:val="0042126A"/>
    <w:rsid w:val="00421390"/>
    <w:rsid w:val="00421CBE"/>
    <w:rsid w:val="004233D3"/>
    <w:rsid w:val="00424185"/>
    <w:rsid w:val="00424D6B"/>
    <w:rsid w:val="00433031"/>
    <w:rsid w:val="004334B3"/>
    <w:rsid w:val="0043363A"/>
    <w:rsid w:val="00444C2D"/>
    <w:rsid w:val="004451B0"/>
    <w:rsid w:val="004457EE"/>
    <w:rsid w:val="00447C80"/>
    <w:rsid w:val="00447D0D"/>
    <w:rsid w:val="00447D95"/>
    <w:rsid w:val="00451F4B"/>
    <w:rsid w:val="00454605"/>
    <w:rsid w:val="00455A69"/>
    <w:rsid w:val="00460074"/>
    <w:rsid w:val="00460445"/>
    <w:rsid w:val="00461348"/>
    <w:rsid w:val="004619FC"/>
    <w:rsid w:val="0046239B"/>
    <w:rsid w:val="00471A7F"/>
    <w:rsid w:val="00472D92"/>
    <w:rsid w:val="00474DCD"/>
    <w:rsid w:val="004776E7"/>
    <w:rsid w:val="0048116A"/>
    <w:rsid w:val="004823A4"/>
    <w:rsid w:val="00485E22"/>
    <w:rsid w:val="00486CDE"/>
    <w:rsid w:val="00487411"/>
    <w:rsid w:val="00490083"/>
    <w:rsid w:val="00491CEC"/>
    <w:rsid w:val="00493792"/>
    <w:rsid w:val="00493846"/>
    <w:rsid w:val="00494920"/>
    <w:rsid w:val="00495ACC"/>
    <w:rsid w:val="004A0FD0"/>
    <w:rsid w:val="004A5BEE"/>
    <w:rsid w:val="004A6AC3"/>
    <w:rsid w:val="004A782B"/>
    <w:rsid w:val="004B11AF"/>
    <w:rsid w:val="004B4875"/>
    <w:rsid w:val="004B4FF4"/>
    <w:rsid w:val="004B7385"/>
    <w:rsid w:val="004C0C01"/>
    <w:rsid w:val="004C4673"/>
    <w:rsid w:val="004C6F5F"/>
    <w:rsid w:val="004D206F"/>
    <w:rsid w:val="004D210F"/>
    <w:rsid w:val="004D35BD"/>
    <w:rsid w:val="004D429E"/>
    <w:rsid w:val="004D5FBD"/>
    <w:rsid w:val="004E064E"/>
    <w:rsid w:val="004E3741"/>
    <w:rsid w:val="004E6849"/>
    <w:rsid w:val="004E7BD6"/>
    <w:rsid w:val="004F132F"/>
    <w:rsid w:val="004F32E6"/>
    <w:rsid w:val="00500D46"/>
    <w:rsid w:val="00505CC2"/>
    <w:rsid w:val="00506917"/>
    <w:rsid w:val="0051016D"/>
    <w:rsid w:val="00510694"/>
    <w:rsid w:val="0051231C"/>
    <w:rsid w:val="00520542"/>
    <w:rsid w:val="005254ED"/>
    <w:rsid w:val="005269E9"/>
    <w:rsid w:val="00526A26"/>
    <w:rsid w:val="00533FBF"/>
    <w:rsid w:val="00535C36"/>
    <w:rsid w:val="00535CD0"/>
    <w:rsid w:val="00536FD1"/>
    <w:rsid w:val="005378E8"/>
    <w:rsid w:val="00540C54"/>
    <w:rsid w:val="00540D1E"/>
    <w:rsid w:val="005411BD"/>
    <w:rsid w:val="00541762"/>
    <w:rsid w:val="00541D46"/>
    <w:rsid w:val="00541EB8"/>
    <w:rsid w:val="005428BE"/>
    <w:rsid w:val="00543C84"/>
    <w:rsid w:val="00545387"/>
    <w:rsid w:val="00545F64"/>
    <w:rsid w:val="0054685A"/>
    <w:rsid w:val="00547174"/>
    <w:rsid w:val="0055151C"/>
    <w:rsid w:val="00551A00"/>
    <w:rsid w:val="00552374"/>
    <w:rsid w:val="00552E63"/>
    <w:rsid w:val="00565622"/>
    <w:rsid w:val="00570925"/>
    <w:rsid w:val="005723FD"/>
    <w:rsid w:val="00573811"/>
    <w:rsid w:val="005769E0"/>
    <w:rsid w:val="005777A0"/>
    <w:rsid w:val="00581007"/>
    <w:rsid w:val="005810EA"/>
    <w:rsid w:val="00581235"/>
    <w:rsid w:val="0058429E"/>
    <w:rsid w:val="0058567C"/>
    <w:rsid w:val="005863E5"/>
    <w:rsid w:val="00587419"/>
    <w:rsid w:val="00587F5A"/>
    <w:rsid w:val="00591A30"/>
    <w:rsid w:val="00595D6D"/>
    <w:rsid w:val="00595FBB"/>
    <w:rsid w:val="00596FE8"/>
    <w:rsid w:val="00597854"/>
    <w:rsid w:val="005A1276"/>
    <w:rsid w:val="005A25D5"/>
    <w:rsid w:val="005A36C4"/>
    <w:rsid w:val="005A45ED"/>
    <w:rsid w:val="005A6ACD"/>
    <w:rsid w:val="005A6CAA"/>
    <w:rsid w:val="005B0B11"/>
    <w:rsid w:val="005B2398"/>
    <w:rsid w:val="005B3895"/>
    <w:rsid w:val="005B3AFC"/>
    <w:rsid w:val="005B4260"/>
    <w:rsid w:val="005B4AEC"/>
    <w:rsid w:val="005B5ECC"/>
    <w:rsid w:val="005B72C7"/>
    <w:rsid w:val="005C218F"/>
    <w:rsid w:val="005C2B92"/>
    <w:rsid w:val="005C3760"/>
    <w:rsid w:val="005C7464"/>
    <w:rsid w:val="005C7BED"/>
    <w:rsid w:val="005D3C2B"/>
    <w:rsid w:val="005D549E"/>
    <w:rsid w:val="005D5EEA"/>
    <w:rsid w:val="005D72D0"/>
    <w:rsid w:val="005E261A"/>
    <w:rsid w:val="005E2AAD"/>
    <w:rsid w:val="005E378E"/>
    <w:rsid w:val="005E3D6C"/>
    <w:rsid w:val="005E79D9"/>
    <w:rsid w:val="005F5101"/>
    <w:rsid w:val="005F53C2"/>
    <w:rsid w:val="006006DF"/>
    <w:rsid w:val="00601A9B"/>
    <w:rsid w:val="0060626D"/>
    <w:rsid w:val="00625345"/>
    <w:rsid w:val="00630C90"/>
    <w:rsid w:val="00631E12"/>
    <w:rsid w:val="00633BAD"/>
    <w:rsid w:val="00633C7C"/>
    <w:rsid w:val="006345C9"/>
    <w:rsid w:val="00641C0E"/>
    <w:rsid w:val="006434B5"/>
    <w:rsid w:val="006435E1"/>
    <w:rsid w:val="00643FB5"/>
    <w:rsid w:val="00645467"/>
    <w:rsid w:val="006479B4"/>
    <w:rsid w:val="00650297"/>
    <w:rsid w:val="00651C4A"/>
    <w:rsid w:val="0065224E"/>
    <w:rsid w:val="006525AC"/>
    <w:rsid w:val="00652AA2"/>
    <w:rsid w:val="00654D7B"/>
    <w:rsid w:val="006556B8"/>
    <w:rsid w:val="0065611C"/>
    <w:rsid w:val="00661381"/>
    <w:rsid w:val="006619C3"/>
    <w:rsid w:val="00663586"/>
    <w:rsid w:val="00667787"/>
    <w:rsid w:val="00671EDD"/>
    <w:rsid w:val="006731D7"/>
    <w:rsid w:val="006742C4"/>
    <w:rsid w:val="00675162"/>
    <w:rsid w:val="00675667"/>
    <w:rsid w:val="0067676F"/>
    <w:rsid w:val="006768DF"/>
    <w:rsid w:val="00676AA1"/>
    <w:rsid w:val="00677E0E"/>
    <w:rsid w:val="00680DC0"/>
    <w:rsid w:val="00681DA2"/>
    <w:rsid w:val="006864CB"/>
    <w:rsid w:val="00686EF1"/>
    <w:rsid w:val="0069030E"/>
    <w:rsid w:val="00691F89"/>
    <w:rsid w:val="0069293A"/>
    <w:rsid w:val="006931D5"/>
    <w:rsid w:val="00693B83"/>
    <w:rsid w:val="00694465"/>
    <w:rsid w:val="00695863"/>
    <w:rsid w:val="0069608F"/>
    <w:rsid w:val="0069615D"/>
    <w:rsid w:val="0069728C"/>
    <w:rsid w:val="006A1171"/>
    <w:rsid w:val="006A602C"/>
    <w:rsid w:val="006B3FA6"/>
    <w:rsid w:val="006B5B9B"/>
    <w:rsid w:val="006B6042"/>
    <w:rsid w:val="006B70DD"/>
    <w:rsid w:val="006B79EE"/>
    <w:rsid w:val="006B7AE7"/>
    <w:rsid w:val="006B7B3F"/>
    <w:rsid w:val="006C10EF"/>
    <w:rsid w:val="006C362C"/>
    <w:rsid w:val="006C64CB"/>
    <w:rsid w:val="006C77B1"/>
    <w:rsid w:val="006D16A9"/>
    <w:rsid w:val="006D2443"/>
    <w:rsid w:val="006D2F6D"/>
    <w:rsid w:val="006D5350"/>
    <w:rsid w:val="006D5775"/>
    <w:rsid w:val="006D6A40"/>
    <w:rsid w:val="006E0EBF"/>
    <w:rsid w:val="006E11A9"/>
    <w:rsid w:val="006E188F"/>
    <w:rsid w:val="006E2658"/>
    <w:rsid w:val="006E49D3"/>
    <w:rsid w:val="006E544A"/>
    <w:rsid w:val="006E6757"/>
    <w:rsid w:val="006E753B"/>
    <w:rsid w:val="006F15AB"/>
    <w:rsid w:val="006F1BFB"/>
    <w:rsid w:val="006F2A37"/>
    <w:rsid w:val="006F2D33"/>
    <w:rsid w:val="006F462D"/>
    <w:rsid w:val="006F4BE8"/>
    <w:rsid w:val="00700852"/>
    <w:rsid w:val="007049EB"/>
    <w:rsid w:val="0070584F"/>
    <w:rsid w:val="00710229"/>
    <w:rsid w:val="00710A6E"/>
    <w:rsid w:val="0071121E"/>
    <w:rsid w:val="00713060"/>
    <w:rsid w:val="007158C8"/>
    <w:rsid w:val="0071680E"/>
    <w:rsid w:val="00716BBD"/>
    <w:rsid w:val="0072543F"/>
    <w:rsid w:val="00727399"/>
    <w:rsid w:val="00727FD5"/>
    <w:rsid w:val="00730314"/>
    <w:rsid w:val="00732D8B"/>
    <w:rsid w:val="007358BE"/>
    <w:rsid w:val="00737153"/>
    <w:rsid w:val="00742ADF"/>
    <w:rsid w:val="00743C60"/>
    <w:rsid w:val="00745681"/>
    <w:rsid w:val="00745EC8"/>
    <w:rsid w:val="00747011"/>
    <w:rsid w:val="00747C01"/>
    <w:rsid w:val="00750402"/>
    <w:rsid w:val="0075410D"/>
    <w:rsid w:val="00754A7D"/>
    <w:rsid w:val="00755EFB"/>
    <w:rsid w:val="00756E6A"/>
    <w:rsid w:val="00757293"/>
    <w:rsid w:val="00760271"/>
    <w:rsid w:val="0076096D"/>
    <w:rsid w:val="00762C9A"/>
    <w:rsid w:val="007651DD"/>
    <w:rsid w:val="007670A2"/>
    <w:rsid w:val="00773217"/>
    <w:rsid w:val="00773CC5"/>
    <w:rsid w:val="00776359"/>
    <w:rsid w:val="00776875"/>
    <w:rsid w:val="007773ED"/>
    <w:rsid w:val="00783524"/>
    <w:rsid w:val="00783709"/>
    <w:rsid w:val="00786356"/>
    <w:rsid w:val="007872DE"/>
    <w:rsid w:val="00787B71"/>
    <w:rsid w:val="007921E6"/>
    <w:rsid w:val="00792BE2"/>
    <w:rsid w:val="007933E4"/>
    <w:rsid w:val="00793A39"/>
    <w:rsid w:val="00794438"/>
    <w:rsid w:val="00794717"/>
    <w:rsid w:val="007957B0"/>
    <w:rsid w:val="0079584A"/>
    <w:rsid w:val="0079641E"/>
    <w:rsid w:val="007A0670"/>
    <w:rsid w:val="007A1373"/>
    <w:rsid w:val="007A3A66"/>
    <w:rsid w:val="007A5B75"/>
    <w:rsid w:val="007A6269"/>
    <w:rsid w:val="007A6896"/>
    <w:rsid w:val="007A70F0"/>
    <w:rsid w:val="007B0137"/>
    <w:rsid w:val="007B2F42"/>
    <w:rsid w:val="007B44FF"/>
    <w:rsid w:val="007B46B8"/>
    <w:rsid w:val="007B499F"/>
    <w:rsid w:val="007B4C32"/>
    <w:rsid w:val="007B6E11"/>
    <w:rsid w:val="007C1C5A"/>
    <w:rsid w:val="007C1F4B"/>
    <w:rsid w:val="007C24E4"/>
    <w:rsid w:val="007C5473"/>
    <w:rsid w:val="007C5E2D"/>
    <w:rsid w:val="007C630F"/>
    <w:rsid w:val="007C635C"/>
    <w:rsid w:val="007C7750"/>
    <w:rsid w:val="007D43B6"/>
    <w:rsid w:val="007D60BE"/>
    <w:rsid w:val="007E1445"/>
    <w:rsid w:val="007E6783"/>
    <w:rsid w:val="007E7051"/>
    <w:rsid w:val="007F20F6"/>
    <w:rsid w:val="007F2449"/>
    <w:rsid w:val="007F2FF9"/>
    <w:rsid w:val="007F3C6A"/>
    <w:rsid w:val="007F6DEB"/>
    <w:rsid w:val="00802112"/>
    <w:rsid w:val="0080230B"/>
    <w:rsid w:val="008024BE"/>
    <w:rsid w:val="0080464A"/>
    <w:rsid w:val="00805952"/>
    <w:rsid w:val="008100B3"/>
    <w:rsid w:val="00810697"/>
    <w:rsid w:val="00813379"/>
    <w:rsid w:val="00813B7A"/>
    <w:rsid w:val="00817053"/>
    <w:rsid w:val="00822F11"/>
    <w:rsid w:val="00830583"/>
    <w:rsid w:val="0083171C"/>
    <w:rsid w:val="00837E18"/>
    <w:rsid w:val="00837FB3"/>
    <w:rsid w:val="008400B3"/>
    <w:rsid w:val="00840E76"/>
    <w:rsid w:val="008412E6"/>
    <w:rsid w:val="008459A2"/>
    <w:rsid w:val="00850F86"/>
    <w:rsid w:val="008516B9"/>
    <w:rsid w:val="00851BDB"/>
    <w:rsid w:val="008539CA"/>
    <w:rsid w:val="00854401"/>
    <w:rsid w:val="008557E8"/>
    <w:rsid w:val="00855F5B"/>
    <w:rsid w:val="0085736F"/>
    <w:rsid w:val="008609D4"/>
    <w:rsid w:val="00861BDC"/>
    <w:rsid w:val="008634F4"/>
    <w:rsid w:val="00865C45"/>
    <w:rsid w:val="00870672"/>
    <w:rsid w:val="00871A76"/>
    <w:rsid w:val="008729CE"/>
    <w:rsid w:val="00874EE0"/>
    <w:rsid w:val="00875705"/>
    <w:rsid w:val="00875E4C"/>
    <w:rsid w:val="00876FE1"/>
    <w:rsid w:val="00877218"/>
    <w:rsid w:val="0088157C"/>
    <w:rsid w:val="00881806"/>
    <w:rsid w:val="00885266"/>
    <w:rsid w:val="0088625D"/>
    <w:rsid w:val="0089137D"/>
    <w:rsid w:val="00894199"/>
    <w:rsid w:val="00894BE8"/>
    <w:rsid w:val="008A1B1C"/>
    <w:rsid w:val="008A3EA8"/>
    <w:rsid w:val="008A5333"/>
    <w:rsid w:val="008A618A"/>
    <w:rsid w:val="008B3268"/>
    <w:rsid w:val="008B4EB2"/>
    <w:rsid w:val="008B66A6"/>
    <w:rsid w:val="008C1BDE"/>
    <w:rsid w:val="008C22B8"/>
    <w:rsid w:val="008C240E"/>
    <w:rsid w:val="008C2FEA"/>
    <w:rsid w:val="008C3384"/>
    <w:rsid w:val="008C3681"/>
    <w:rsid w:val="008C5494"/>
    <w:rsid w:val="008C6EA8"/>
    <w:rsid w:val="008C77DF"/>
    <w:rsid w:val="008D0E46"/>
    <w:rsid w:val="008D1E6B"/>
    <w:rsid w:val="008D257A"/>
    <w:rsid w:val="008D46B7"/>
    <w:rsid w:val="008D5E37"/>
    <w:rsid w:val="008E0FF4"/>
    <w:rsid w:val="008E1412"/>
    <w:rsid w:val="008E316D"/>
    <w:rsid w:val="008E4B5B"/>
    <w:rsid w:val="008E674D"/>
    <w:rsid w:val="008E7A7B"/>
    <w:rsid w:val="008F159F"/>
    <w:rsid w:val="008F3A05"/>
    <w:rsid w:val="008F4503"/>
    <w:rsid w:val="008F4F8A"/>
    <w:rsid w:val="008F5518"/>
    <w:rsid w:val="008F7571"/>
    <w:rsid w:val="008F7928"/>
    <w:rsid w:val="00901D5C"/>
    <w:rsid w:val="0090249F"/>
    <w:rsid w:val="00905D73"/>
    <w:rsid w:val="00905E9B"/>
    <w:rsid w:val="00907B5A"/>
    <w:rsid w:val="00910E6B"/>
    <w:rsid w:val="00911C7C"/>
    <w:rsid w:val="009136AD"/>
    <w:rsid w:val="00914511"/>
    <w:rsid w:val="00914BFB"/>
    <w:rsid w:val="00914BFE"/>
    <w:rsid w:val="009173BD"/>
    <w:rsid w:val="009206D5"/>
    <w:rsid w:val="009214BC"/>
    <w:rsid w:val="0092433F"/>
    <w:rsid w:val="00926306"/>
    <w:rsid w:val="00927ABB"/>
    <w:rsid w:val="00930D8C"/>
    <w:rsid w:val="009319A4"/>
    <w:rsid w:val="00931A3B"/>
    <w:rsid w:val="0093330D"/>
    <w:rsid w:val="00940AF8"/>
    <w:rsid w:val="00942545"/>
    <w:rsid w:val="00942F1B"/>
    <w:rsid w:val="00943E6A"/>
    <w:rsid w:val="0094501D"/>
    <w:rsid w:val="00945BB7"/>
    <w:rsid w:val="00947FE5"/>
    <w:rsid w:val="00953695"/>
    <w:rsid w:val="009604DA"/>
    <w:rsid w:val="00960C9B"/>
    <w:rsid w:val="00961D90"/>
    <w:rsid w:val="00961F11"/>
    <w:rsid w:val="00964DED"/>
    <w:rsid w:val="009727CB"/>
    <w:rsid w:val="00973243"/>
    <w:rsid w:val="00973352"/>
    <w:rsid w:val="00974BBC"/>
    <w:rsid w:val="009818CD"/>
    <w:rsid w:val="009844E2"/>
    <w:rsid w:val="00986643"/>
    <w:rsid w:val="00991A59"/>
    <w:rsid w:val="00993283"/>
    <w:rsid w:val="00994711"/>
    <w:rsid w:val="00997383"/>
    <w:rsid w:val="009A1281"/>
    <w:rsid w:val="009A4557"/>
    <w:rsid w:val="009A6CF7"/>
    <w:rsid w:val="009B07A6"/>
    <w:rsid w:val="009B153D"/>
    <w:rsid w:val="009B3691"/>
    <w:rsid w:val="009B6C6A"/>
    <w:rsid w:val="009B79D9"/>
    <w:rsid w:val="009B7C64"/>
    <w:rsid w:val="009C05EE"/>
    <w:rsid w:val="009C2C99"/>
    <w:rsid w:val="009C51C8"/>
    <w:rsid w:val="009D0025"/>
    <w:rsid w:val="009D5061"/>
    <w:rsid w:val="009D57C3"/>
    <w:rsid w:val="009D583B"/>
    <w:rsid w:val="009D6C89"/>
    <w:rsid w:val="009E0323"/>
    <w:rsid w:val="009E0B30"/>
    <w:rsid w:val="009E32E1"/>
    <w:rsid w:val="009E34AE"/>
    <w:rsid w:val="009E3D9F"/>
    <w:rsid w:val="009E4334"/>
    <w:rsid w:val="009E4D4F"/>
    <w:rsid w:val="009E646B"/>
    <w:rsid w:val="009F37A4"/>
    <w:rsid w:val="009F38C1"/>
    <w:rsid w:val="009F6A4F"/>
    <w:rsid w:val="009F7DF6"/>
    <w:rsid w:val="00A00F9C"/>
    <w:rsid w:val="00A03046"/>
    <w:rsid w:val="00A04CE7"/>
    <w:rsid w:val="00A06741"/>
    <w:rsid w:val="00A06B1B"/>
    <w:rsid w:val="00A135E3"/>
    <w:rsid w:val="00A162C3"/>
    <w:rsid w:val="00A1679C"/>
    <w:rsid w:val="00A16D35"/>
    <w:rsid w:val="00A16F8D"/>
    <w:rsid w:val="00A22DC3"/>
    <w:rsid w:val="00A2463F"/>
    <w:rsid w:val="00A301B4"/>
    <w:rsid w:val="00A3263B"/>
    <w:rsid w:val="00A34B79"/>
    <w:rsid w:val="00A36796"/>
    <w:rsid w:val="00A36ED1"/>
    <w:rsid w:val="00A41BB3"/>
    <w:rsid w:val="00A42D04"/>
    <w:rsid w:val="00A43A90"/>
    <w:rsid w:val="00A467FC"/>
    <w:rsid w:val="00A470C6"/>
    <w:rsid w:val="00A50555"/>
    <w:rsid w:val="00A50AFC"/>
    <w:rsid w:val="00A52821"/>
    <w:rsid w:val="00A54F6F"/>
    <w:rsid w:val="00A55C20"/>
    <w:rsid w:val="00A56B49"/>
    <w:rsid w:val="00A5702F"/>
    <w:rsid w:val="00A61931"/>
    <w:rsid w:val="00A6614E"/>
    <w:rsid w:val="00A73713"/>
    <w:rsid w:val="00A73C74"/>
    <w:rsid w:val="00A75314"/>
    <w:rsid w:val="00A76011"/>
    <w:rsid w:val="00A77481"/>
    <w:rsid w:val="00A809ED"/>
    <w:rsid w:val="00A80CE8"/>
    <w:rsid w:val="00A80D93"/>
    <w:rsid w:val="00A8636D"/>
    <w:rsid w:val="00A86722"/>
    <w:rsid w:val="00A8768E"/>
    <w:rsid w:val="00A917E2"/>
    <w:rsid w:val="00A93182"/>
    <w:rsid w:val="00A95C3B"/>
    <w:rsid w:val="00AA0C75"/>
    <w:rsid w:val="00AA0F89"/>
    <w:rsid w:val="00AA1354"/>
    <w:rsid w:val="00AA2AA3"/>
    <w:rsid w:val="00AA2F76"/>
    <w:rsid w:val="00AA7DEC"/>
    <w:rsid w:val="00AB00CC"/>
    <w:rsid w:val="00AB3250"/>
    <w:rsid w:val="00AC1EDE"/>
    <w:rsid w:val="00AC2E95"/>
    <w:rsid w:val="00AC3A56"/>
    <w:rsid w:val="00AC4C72"/>
    <w:rsid w:val="00AC5C18"/>
    <w:rsid w:val="00AC5F0B"/>
    <w:rsid w:val="00AC7270"/>
    <w:rsid w:val="00AD0CAA"/>
    <w:rsid w:val="00AD3217"/>
    <w:rsid w:val="00AD395C"/>
    <w:rsid w:val="00AD4F54"/>
    <w:rsid w:val="00AD5DC9"/>
    <w:rsid w:val="00AD75B3"/>
    <w:rsid w:val="00AD7A35"/>
    <w:rsid w:val="00AE0B6E"/>
    <w:rsid w:val="00AE0E93"/>
    <w:rsid w:val="00AE5039"/>
    <w:rsid w:val="00AE6985"/>
    <w:rsid w:val="00AE6EC7"/>
    <w:rsid w:val="00AF1CAB"/>
    <w:rsid w:val="00AF25B8"/>
    <w:rsid w:val="00AF2CCF"/>
    <w:rsid w:val="00AF49D7"/>
    <w:rsid w:val="00AF68A9"/>
    <w:rsid w:val="00B01078"/>
    <w:rsid w:val="00B0111A"/>
    <w:rsid w:val="00B01B47"/>
    <w:rsid w:val="00B01D6C"/>
    <w:rsid w:val="00B04A33"/>
    <w:rsid w:val="00B04D93"/>
    <w:rsid w:val="00B05D3D"/>
    <w:rsid w:val="00B0640B"/>
    <w:rsid w:val="00B10D89"/>
    <w:rsid w:val="00B10E08"/>
    <w:rsid w:val="00B16781"/>
    <w:rsid w:val="00B17A54"/>
    <w:rsid w:val="00B25087"/>
    <w:rsid w:val="00B26789"/>
    <w:rsid w:val="00B271F1"/>
    <w:rsid w:val="00B27882"/>
    <w:rsid w:val="00B27DDB"/>
    <w:rsid w:val="00B33190"/>
    <w:rsid w:val="00B332E1"/>
    <w:rsid w:val="00B3376C"/>
    <w:rsid w:val="00B36C75"/>
    <w:rsid w:val="00B37E90"/>
    <w:rsid w:val="00B40087"/>
    <w:rsid w:val="00B405C7"/>
    <w:rsid w:val="00B416B0"/>
    <w:rsid w:val="00B42B95"/>
    <w:rsid w:val="00B4484B"/>
    <w:rsid w:val="00B44DD4"/>
    <w:rsid w:val="00B45226"/>
    <w:rsid w:val="00B4595B"/>
    <w:rsid w:val="00B460E7"/>
    <w:rsid w:val="00B47546"/>
    <w:rsid w:val="00B502E0"/>
    <w:rsid w:val="00B51198"/>
    <w:rsid w:val="00B51E60"/>
    <w:rsid w:val="00B54D07"/>
    <w:rsid w:val="00B54DD9"/>
    <w:rsid w:val="00B5606B"/>
    <w:rsid w:val="00B62753"/>
    <w:rsid w:val="00B6414F"/>
    <w:rsid w:val="00B770A8"/>
    <w:rsid w:val="00B77274"/>
    <w:rsid w:val="00B77C5F"/>
    <w:rsid w:val="00B80461"/>
    <w:rsid w:val="00B810DD"/>
    <w:rsid w:val="00B84773"/>
    <w:rsid w:val="00B855F9"/>
    <w:rsid w:val="00B90920"/>
    <w:rsid w:val="00B90A6F"/>
    <w:rsid w:val="00B90B85"/>
    <w:rsid w:val="00B91797"/>
    <w:rsid w:val="00B957F8"/>
    <w:rsid w:val="00B95E04"/>
    <w:rsid w:val="00B9638F"/>
    <w:rsid w:val="00BA0A38"/>
    <w:rsid w:val="00BA2372"/>
    <w:rsid w:val="00BA28A0"/>
    <w:rsid w:val="00BA30E0"/>
    <w:rsid w:val="00BA476D"/>
    <w:rsid w:val="00BA4C58"/>
    <w:rsid w:val="00BA4C6F"/>
    <w:rsid w:val="00BA6952"/>
    <w:rsid w:val="00BA708D"/>
    <w:rsid w:val="00BA745B"/>
    <w:rsid w:val="00BA765F"/>
    <w:rsid w:val="00BB0D9C"/>
    <w:rsid w:val="00BB22F4"/>
    <w:rsid w:val="00BB27BB"/>
    <w:rsid w:val="00BB423F"/>
    <w:rsid w:val="00BB47AC"/>
    <w:rsid w:val="00BB5D29"/>
    <w:rsid w:val="00BB7438"/>
    <w:rsid w:val="00BC0C11"/>
    <w:rsid w:val="00BC1A49"/>
    <w:rsid w:val="00BC1D5D"/>
    <w:rsid w:val="00BC1E03"/>
    <w:rsid w:val="00BC3810"/>
    <w:rsid w:val="00BC49D4"/>
    <w:rsid w:val="00BD0C2A"/>
    <w:rsid w:val="00BD3A7A"/>
    <w:rsid w:val="00BD4157"/>
    <w:rsid w:val="00BD47DF"/>
    <w:rsid w:val="00BD5A11"/>
    <w:rsid w:val="00BD6D1D"/>
    <w:rsid w:val="00BD7B7E"/>
    <w:rsid w:val="00BE0D70"/>
    <w:rsid w:val="00BE2CDC"/>
    <w:rsid w:val="00BE370D"/>
    <w:rsid w:val="00BE6CF3"/>
    <w:rsid w:val="00BF1013"/>
    <w:rsid w:val="00BF30A8"/>
    <w:rsid w:val="00BF3D7C"/>
    <w:rsid w:val="00BF4AAA"/>
    <w:rsid w:val="00BF4D61"/>
    <w:rsid w:val="00BF5DB9"/>
    <w:rsid w:val="00C0021B"/>
    <w:rsid w:val="00C00A44"/>
    <w:rsid w:val="00C02B39"/>
    <w:rsid w:val="00C10580"/>
    <w:rsid w:val="00C10927"/>
    <w:rsid w:val="00C1380F"/>
    <w:rsid w:val="00C14C06"/>
    <w:rsid w:val="00C1598F"/>
    <w:rsid w:val="00C17DCE"/>
    <w:rsid w:val="00C2124B"/>
    <w:rsid w:val="00C21D23"/>
    <w:rsid w:val="00C22020"/>
    <w:rsid w:val="00C26FA2"/>
    <w:rsid w:val="00C33106"/>
    <w:rsid w:val="00C34B77"/>
    <w:rsid w:val="00C35423"/>
    <w:rsid w:val="00C411DD"/>
    <w:rsid w:val="00C437C7"/>
    <w:rsid w:val="00C437DC"/>
    <w:rsid w:val="00C43832"/>
    <w:rsid w:val="00C4458C"/>
    <w:rsid w:val="00C44791"/>
    <w:rsid w:val="00C47095"/>
    <w:rsid w:val="00C52B62"/>
    <w:rsid w:val="00C53078"/>
    <w:rsid w:val="00C56784"/>
    <w:rsid w:val="00C575F7"/>
    <w:rsid w:val="00C619EE"/>
    <w:rsid w:val="00C63F13"/>
    <w:rsid w:val="00C64750"/>
    <w:rsid w:val="00C65C04"/>
    <w:rsid w:val="00C65C68"/>
    <w:rsid w:val="00C6710B"/>
    <w:rsid w:val="00C67DC1"/>
    <w:rsid w:val="00C71B68"/>
    <w:rsid w:val="00C71FAA"/>
    <w:rsid w:val="00C73245"/>
    <w:rsid w:val="00C73887"/>
    <w:rsid w:val="00C811F7"/>
    <w:rsid w:val="00C8367A"/>
    <w:rsid w:val="00C83B5F"/>
    <w:rsid w:val="00C84EF4"/>
    <w:rsid w:val="00C8733A"/>
    <w:rsid w:val="00C90FEE"/>
    <w:rsid w:val="00C92CCF"/>
    <w:rsid w:val="00C93B34"/>
    <w:rsid w:val="00C95C40"/>
    <w:rsid w:val="00C95F42"/>
    <w:rsid w:val="00C961FD"/>
    <w:rsid w:val="00CA7C37"/>
    <w:rsid w:val="00CB1BEF"/>
    <w:rsid w:val="00CB331D"/>
    <w:rsid w:val="00CB558A"/>
    <w:rsid w:val="00CB6459"/>
    <w:rsid w:val="00CB7CCB"/>
    <w:rsid w:val="00CB7D4A"/>
    <w:rsid w:val="00CC1B3F"/>
    <w:rsid w:val="00CC3982"/>
    <w:rsid w:val="00CC42FC"/>
    <w:rsid w:val="00CC5831"/>
    <w:rsid w:val="00CC69C7"/>
    <w:rsid w:val="00CD012B"/>
    <w:rsid w:val="00CD0D33"/>
    <w:rsid w:val="00CD3BED"/>
    <w:rsid w:val="00CD5B90"/>
    <w:rsid w:val="00CE1C1A"/>
    <w:rsid w:val="00CE31BA"/>
    <w:rsid w:val="00CE7292"/>
    <w:rsid w:val="00CE7917"/>
    <w:rsid w:val="00CF2CC5"/>
    <w:rsid w:val="00CF3C35"/>
    <w:rsid w:val="00CF70C0"/>
    <w:rsid w:val="00CF7D62"/>
    <w:rsid w:val="00D05853"/>
    <w:rsid w:val="00D065CB"/>
    <w:rsid w:val="00D10364"/>
    <w:rsid w:val="00D11548"/>
    <w:rsid w:val="00D1285B"/>
    <w:rsid w:val="00D12925"/>
    <w:rsid w:val="00D129C9"/>
    <w:rsid w:val="00D20FEA"/>
    <w:rsid w:val="00D21F49"/>
    <w:rsid w:val="00D22624"/>
    <w:rsid w:val="00D24B19"/>
    <w:rsid w:val="00D2668F"/>
    <w:rsid w:val="00D33C85"/>
    <w:rsid w:val="00D35EE5"/>
    <w:rsid w:val="00D361EE"/>
    <w:rsid w:val="00D4091B"/>
    <w:rsid w:val="00D4168E"/>
    <w:rsid w:val="00D41BCF"/>
    <w:rsid w:val="00D45FA2"/>
    <w:rsid w:val="00D4705B"/>
    <w:rsid w:val="00D47B8F"/>
    <w:rsid w:val="00D551A8"/>
    <w:rsid w:val="00D553C8"/>
    <w:rsid w:val="00D577D6"/>
    <w:rsid w:val="00D57D08"/>
    <w:rsid w:val="00D57EB6"/>
    <w:rsid w:val="00D61E11"/>
    <w:rsid w:val="00D625F4"/>
    <w:rsid w:val="00D62C83"/>
    <w:rsid w:val="00D62D22"/>
    <w:rsid w:val="00D63C4F"/>
    <w:rsid w:val="00D666C7"/>
    <w:rsid w:val="00D67464"/>
    <w:rsid w:val="00D71F05"/>
    <w:rsid w:val="00D72F91"/>
    <w:rsid w:val="00D73475"/>
    <w:rsid w:val="00D746D8"/>
    <w:rsid w:val="00D754F5"/>
    <w:rsid w:val="00D77AA8"/>
    <w:rsid w:val="00D80FA5"/>
    <w:rsid w:val="00D84FCC"/>
    <w:rsid w:val="00D86E14"/>
    <w:rsid w:val="00D87058"/>
    <w:rsid w:val="00D901BC"/>
    <w:rsid w:val="00D907E2"/>
    <w:rsid w:val="00D91ABA"/>
    <w:rsid w:val="00D92AD2"/>
    <w:rsid w:val="00D95490"/>
    <w:rsid w:val="00D96D79"/>
    <w:rsid w:val="00D97BD4"/>
    <w:rsid w:val="00DA10FA"/>
    <w:rsid w:val="00DA620E"/>
    <w:rsid w:val="00DA6B2E"/>
    <w:rsid w:val="00DA7443"/>
    <w:rsid w:val="00DB2D22"/>
    <w:rsid w:val="00DB5CD3"/>
    <w:rsid w:val="00DB63EA"/>
    <w:rsid w:val="00DB647A"/>
    <w:rsid w:val="00DB64ED"/>
    <w:rsid w:val="00DB7475"/>
    <w:rsid w:val="00DB7752"/>
    <w:rsid w:val="00DC1199"/>
    <w:rsid w:val="00DC222B"/>
    <w:rsid w:val="00DC28C4"/>
    <w:rsid w:val="00DC3FAF"/>
    <w:rsid w:val="00DD1E21"/>
    <w:rsid w:val="00DD30A1"/>
    <w:rsid w:val="00DD4167"/>
    <w:rsid w:val="00DD4FDA"/>
    <w:rsid w:val="00DE1BB6"/>
    <w:rsid w:val="00DE22FB"/>
    <w:rsid w:val="00DE249E"/>
    <w:rsid w:val="00DE328A"/>
    <w:rsid w:val="00DE4FB0"/>
    <w:rsid w:val="00DE4FF8"/>
    <w:rsid w:val="00DE5777"/>
    <w:rsid w:val="00DE5FB6"/>
    <w:rsid w:val="00DE6654"/>
    <w:rsid w:val="00DE78AF"/>
    <w:rsid w:val="00DF0215"/>
    <w:rsid w:val="00DF0CB9"/>
    <w:rsid w:val="00DF1ACE"/>
    <w:rsid w:val="00DF21E4"/>
    <w:rsid w:val="00E0008F"/>
    <w:rsid w:val="00E00770"/>
    <w:rsid w:val="00E01982"/>
    <w:rsid w:val="00E06108"/>
    <w:rsid w:val="00E06561"/>
    <w:rsid w:val="00E07052"/>
    <w:rsid w:val="00E07B98"/>
    <w:rsid w:val="00E1179A"/>
    <w:rsid w:val="00E11AF3"/>
    <w:rsid w:val="00E11BC7"/>
    <w:rsid w:val="00E12201"/>
    <w:rsid w:val="00E14F5F"/>
    <w:rsid w:val="00E16812"/>
    <w:rsid w:val="00E17B16"/>
    <w:rsid w:val="00E2127F"/>
    <w:rsid w:val="00E22110"/>
    <w:rsid w:val="00E254B5"/>
    <w:rsid w:val="00E26E0C"/>
    <w:rsid w:val="00E27801"/>
    <w:rsid w:val="00E303A6"/>
    <w:rsid w:val="00E30822"/>
    <w:rsid w:val="00E30F2A"/>
    <w:rsid w:val="00E321BF"/>
    <w:rsid w:val="00E32BA2"/>
    <w:rsid w:val="00E33F17"/>
    <w:rsid w:val="00E351D6"/>
    <w:rsid w:val="00E365C1"/>
    <w:rsid w:val="00E379C0"/>
    <w:rsid w:val="00E37C02"/>
    <w:rsid w:val="00E45779"/>
    <w:rsid w:val="00E457F6"/>
    <w:rsid w:val="00E47877"/>
    <w:rsid w:val="00E47FB1"/>
    <w:rsid w:val="00E5118B"/>
    <w:rsid w:val="00E534A5"/>
    <w:rsid w:val="00E53984"/>
    <w:rsid w:val="00E5490F"/>
    <w:rsid w:val="00E5641A"/>
    <w:rsid w:val="00E56C72"/>
    <w:rsid w:val="00E60162"/>
    <w:rsid w:val="00E60A22"/>
    <w:rsid w:val="00E641C8"/>
    <w:rsid w:val="00E65E47"/>
    <w:rsid w:val="00E664E2"/>
    <w:rsid w:val="00E66C8D"/>
    <w:rsid w:val="00E67DCA"/>
    <w:rsid w:val="00E716A9"/>
    <w:rsid w:val="00E71F89"/>
    <w:rsid w:val="00E7382F"/>
    <w:rsid w:val="00E74932"/>
    <w:rsid w:val="00E76BAF"/>
    <w:rsid w:val="00E7701D"/>
    <w:rsid w:val="00E80DEF"/>
    <w:rsid w:val="00E8203E"/>
    <w:rsid w:val="00E82894"/>
    <w:rsid w:val="00E84945"/>
    <w:rsid w:val="00E86258"/>
    <w:rsid w:val="00E862AB"/>
    <w:rsid w:val="00E873E8"/>
    <w:rsid w:val="00E87FDA"/>
    <w:rsid w:val="00E90B6A"/>
    <w:rsid w:val="00E9131D"/>
    <w:rsid w:val="00E91483"/>
    <w:rsid w:val="00E9219C"/>
    <w:rsid w:val="00E978BC"/>
    <w:rsid w:val="00EA170D"/>
    <w:rsid w:val="00EA391E"/>
    <w:rsid w:val="00EA3A58"/>
    <w:rsid w:val="00EA3AD1"/>
    <w:rsid w:val="00EA3D0B"/>
    <w:rsid w:val="00EA4B4C"/>
    <w:rsid w:val="00EA5097"/>
    <w:rsid w:val="00EA5CC7"/>
    <w:rsid w:val="00EB04E9"/>
    <w:rsid w:val="00EB08B6"/>
    <w:rsid w:val="00EB2B8A"/>
    <w:rsid w:val="00EB37BF"/>
    <w:rsid w:val="00EB3E89"/>
    <w:rsid w:val="00EB636B"/>
    <w:rsid w:val="00EC1B3D"/>
    <w:rsid w:val="00EC1BA4"/>
    <w:rsid w:val="00EC4826"/>
    <w:rsid w:val="00ED0DEA"/>
    <w:rsid w:val="00ED1F26"/>
    <w:rsid w:val="00ED287F"/>
    <w:rsid w:val="00ED2DFA"/>
    <w:rsid w:val="00ED301A"/>
    <w:rsid w:val="00ED341E"/>
    <w:rsid w:val="00ED5B0F"/>
    <w:rsid w:val="00ED7187"/>
    <w:rsid w:val="00ED79DD"/>
    <w:rsid w:val="00EE0363"/>
    <w:rsid w:val="00EE2CC0"/>
    <w:rsid w:val="00EE3074"/>
    <w:rsid w:val="00EE31B1"/>
    <w:rsid w:val="00EE3D7F"/>
    <w:rsid w:val="00EE4E8D"/>
    <w:rsid w:val="00EE5BEF"/>
    <w:rsid w:val="00EF1483"/>
    <w:rsid w:val="00EF21E8"/>
    <w:rsid w:val="00EF28CB"/>
    <w:rsid w:val="00EF4ADE"/>
    <w:rsid w:val="00EF59E7"/>
    <w:rsid w:val="00EF5FAA"/>
    <w:rsid w:val="00EF7C8A"/>
    <w:rsid w:val="00EF7D7F"/>
    <w:rsid w:val="00EF7E36"/>
    <w:rsid w:val="00F003D5"/>
    <w:rsid w:val="00F00EA5"/>
    <w:rsid w:val="00F03974"/>
    <w:rsid w:val="00F03CCF"/>
    <w:rsid w:val="00F03CEC"/>
    <w:rsid w:val="00F03F4A"/>
    <w:rsid w:val="00F04319"/>
    <w:rsid w:val="00F04A8C"/>
    <w:rsid w:val="00F04F7E"/>
    <w:rsid w:val="00F1042B"/>
    <w:rsid w:val="00F1167A"/>
    <w:rsid w:val="00F12894"/>
    <w:rsid w:val="00F161A1"/>
    <w:rsid w:val="00F17352"/>
    <w:rsid w:val="00F23B69"/>
    <w:rsid w:val="00F24101"/>
    <w:rsid w:val="00F247A8"/>
    <w:rsid w:val="00F27000"/>
    <w:rsid w:val="00F27536"/>
    <w:rsid w:val="00F33693"/>
    <w:rsid w:val="00F3469E"/>
    <w:rsid w:val="00F35E97"/>
    <w:rsid w:val="00F451DC"/>
    <w:rsid w:val="00F474FB"/>
    <w:rsid w:val="00F54FAE"/>
    <w:rsid w:val="00F551D7"/>
    <w:rsid w:val="00F55489"/>
    <w:rsid w:val="00F55CE1"/>
    <w:rsid w:val="00F572A6"/>
    <w:rsid w:val="00F575E4"/>
    <w:rsid w:val="00F65729"/>
    <w:rsid w:val="00F767B1"/>
    <w:rsid w:val="00F76DFB"/>
    <w:rsid w:val="00F7784A"/>
    <w:rsid w:val="00F83566"/>
    <w:rsid w:val="00F918BF"/>
    <w:rsid w:val="00F97086"/>
    <w:rsid w:val="00FA2458"/>
    <w:rsid w:val="00FA57CB"/>
    <w:rsid w:val="00FA7B4E"/>
    <w:rsid w:val="00FB03B8"/>
    <w:rsid w:val="00FB053F"/>
    <w:rsid w:val="00FB0A39"/>
    <w:rsid w:val="00FB134C"/>
    <w:rsid w:val="00FB330D"/>
    <w:rsid w:val="00FB472D"/>
    <w:rsid w:val="00FB4F1D"/>
    <w:rsid w:val="00FB705A"/>
    <w:rsid w:val="00FB7AAF"/>
    <w:rsid w:val="00FC581D"/>
    <w:rsid w:val="00FC63E0"/>
    <w:rsid w:val="00FD0459"/>
    <w:rsid w:val="00FD0C56"/>
    <w:rsid w:val="00FD0E2B"/>
    <w:rsid w:val="00FD2547"/>
    <w:rsid w:val="00FD45E9"/>
    <w:rsid w:val="00FD5565"/>
    <w:rsid w:val="00FD5FC3"/>
    <w:rsid w:val="00FE054E"/>
    <w:rsid w:val="00FE2AB3"/>
    <w:rsid w:val="00FE379C"/>
    <w:rsid w:val="00FE5E6B"/>
    <w:rsid w:val="00FE705E"/>
    <w:rsid w:val="00FE739F"/>
    <w:rsid w:val="00FF0F3F"/>
    <w:rsid w:val="00FF2916"/>
    <w:rsid w:val="00FF3DB8"/>
    <w:rsid w:val="00FF3E6B"/>
    <w:rsid w:val="00FF558B"/>
    <w:rsid w:val="00FF65B1"/>
    <w:rsid w:val="00FF7F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9DD43"/>
  <w15:docId w15:val="{703EAF04-EA4B-4B88-A507-4F9D3D6D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B62753"/>
    <w:pPr>
      <w:keepNext/>
      <w:jc w:val="center"/>
      <w:outlineLvl w:val="0"/>
    </w:pPr>
    <w:rPr>
      <w:b/>
      <w:szCs w:val="20"/>
      <w:lang w:val="x-non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55EFB"/>
    <w:rPr>
      <w:color w:val="0000FF"/>
      <w:u w:val="single"/>
    </w:rPr>
  </w:style>
  <w:style w:type="table" w:styleId="TableGrid">
    <w:name w:val="Table Grid"/>
    <w:basedOn w:val="TableNormal"/>
    <w:rsid w:val="000D7D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50F86"/>
    <w:rPr>
      <w:rFonts w:ascii="Tahoma" w:hAnsi="Tahoma" w:cs="Tahoma"/>
      <w:sz w:val="16"/>
      <w:szCs w:val="16"/>
    </w:rPr>
  </w:style>
  <w:style w:type="character" w:customStyle="1" w:styleId="Heading1Char">
    <w:name w:val="Heading 1 Char"/>
    <w:link w:val="Heading1"/>
    <w:rsid w:val="00B62753"/>
    <w:rPr>
      <w:b/>
      <w:sz w:val="24"/>
      <w:lang w:eastAsia="en-US"/>
    </w:rPr>
  </w:style>
  <w:style w:type="paragraph" w:styleId="Title">
    <w:name w:val="Title"/>
    <w:basedOn w:val="Normal"/>
    <w:link w:val="TitleChar"/>
    <w:qFormat/>
    <w:rsid w:val="00B62753"/>
    <w:pPr>
      <w:jc w:val="center"/>
    </w:pPr>
    <w:rPr>
      <w:b/>
      <w:szCs w:val="20"/>
      <w:lang w:val="x-none" w:eastAsia="en-US"/>
    </w:rPr>
  </w:style>
  <w:style w:type="character" w:customStyle="1" w:styleId="TitleChar">
    <w:name w:val="Title Char"/>
    <w:link w:val="Title"/>
    <w:rsid w:val="00B62753"/>
    <w:rPr>
      <w:b/>
      <w:sz w:val="24"/>
      <w:lang w:eastAsia="en-US"/>
    </w:rPr>
  </w:style>
  <w:style w:type="paragraph" w:styleId="BodyText2">
    <w:name w:val="Body Text 2"/>
    <w:basedOn w:val="Normal"/>
    <w:link w:val="BodyText2Char"/>
    <w:rsid w:val="00B62753"/>
    <w:rPr>
      <w:szCs w:val="20"/>
      <w:lang w:val="x-none" w:eastAsia="en-US"/>
    </w:rPr>
  </w:style>
  <w:style w:type="character" w:customStyle="1" w:styleId="BodyText2Char">
    <w:name w:val="Body Text 2 Char"/>
    <w:link w:val="BodyText2"/>
    <w:rsid w:val="00B62753"/>
    <w:rPr>
      <w:sz w:val="24"/>
      <w:lang w:eastAsia="en-US"/>
    </w:rPr>
  </w:style>
  <w:style w:type="paragraph" w:styleId="EnvelopeReturn">
    <w:name w:val="envelope return"/>
    <w:basedOn w:val="Normal"/>
    <w:rsid w:val="00B62753"/>
    <w:rPr>
      <w:rFonts w:ascii="Arial" w:hAnsi="Arial" w:cs="Arial"/>
      <w:sz w:val="20"/>
      <w:szCs w:val="20"/>
      <w:lang w:eastAsia="en-US"/>
    </w:rPr>
  </w:style>
  <w:style w:type="paragraph" w:styleId="Header">
    <w:name w:val="header"/>
    <w:basedOn w:val="Normal"/>
    <w:link w:val="HeaderChar"/>
    <w:rsid w:val="00B62753"/>
    <w:pPr>
      <w:tabs>
        <w:tab w:val="center" w:pos="4153"/>
        <w:tab w:val="right" w:pos="8306"/>
      </w:tabs>
    </w:pPr>
    <w:rPr>
      <w:lang w:val="x-none" w:eastAsia="en-US"/>
    </w:rPr>
  </w:style>
  <w:style w:type="character" w:customStyle="1" w:styleId="HeaderChar">
    <w:name w:val="Header Char"/>
    <w:link w:val="Header"/>
    <w:rsid w:val="00B62753"/>
    <w:rPr>
      <w:sz w:val="24"/>
      <w:szCs w:val="24"/>
      <w:lang w:eastAsia="en-US"/>
    </w:rPr>
  </w:style>
  <w:style w:type="character" w:customStyle="1" w:styleId="apple-style-span">
    <w:name w:val="apple-style-span"/>
    <w:basedOn w:val="DefaultParagraphFont"/>
    <w:rsid w:val="00B62753"/>
  </w:style>
  <w:style w:type="paragraph" w:styleId="ListParagraph">
    <w:name w:val="List Paragraph"/>
    <w:basedOn w:val="Normal"/>
    <w:link w:val="ListParagraphChar"/>
    <w:uiPriority w:val="34"/>
    <w:qFormat/>
    <w:rsid w:val="00B62753"/>
    <w:pPr>
      <w:ind w:left="720"/>
    </w:pPr>
  </w:style>
  <w:style w:type="paragraph" w:styleId="HTMLPreformatted">
    <w:name w:val="HTML Preformatted"/>
    <w:basedOn w:val="Normal"/>
    <w:link w:val="HTMLPreformattedChar"/>
    <w:uiPriority w:val="99"/>
    <w:unhideWhenUsed/>
    <w:rsid w:val="00E539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53984"/>
    <w:rPr>
      <w:rFonts w:ascii="Courier New" w:hAnsi="Courier New" w:cs="Courier New"/>
    </w:rPr>
  </w:style>
  <w:style w:type="paragraph" w:styleId="NoSpacing">
    <w:name w:val="No Spacing"/>
    <w:uiPriority w:val="1"/>
    <w:qFormat/>
    <w:rsid w:val="003D3EE6"/>
    <w:rPr>
      <w:rFonts w:ascii="Cambria" w:eastAsia="Cambria" w:hAnsi="Cambria"/>
      <w:sz w:val="24"/>
      <w:szCs w:val="24"/>
      <w:lang w:eastAsia="en-US"/>
    </w:rPr>
  </w:style>
  <w:style w:type="character" w:customStyle="1" w:styleId="apple-converted-space">
    <w:name w:val="apple-converted-space"/>
    <w:rsid w:val="008F4F8A"/>
  </w:style>
  <w:style w:type="paragraph" w:customStyle="1" w:styleId="ColorfulList-Accent11">
    <w:name w:val="Colorful List - Accent 11"/>
    <w:basedOn w:val="Normal"/>
    <w:uiPriority w:val="34"/>
    <w:qFormat/>
    <w:rsid w:val="005723FD"/>
    <w:pPr>
      <w:ind w:left="720"/>
      <w:contextualSpacing/>
    </w:pPr>
    <w:rPr>
      <w:rFonts w:ascii="Cambria" w:eastAsia="Cambria" w:hAnsi="Cambria"/>
      <w:lang w:eastAsia="en-US"/>
    </w:rPr>
  </w:style>
  <w:style w:type="character" w:customStyle="1" w:styleId="description">
    <w:name w:val="description"/>
    <w:rsid w:val="006525AC"/>
  </w:style>
  <w:style w:type="character" w:customStyle="1" w:styleId="address">
    <w:name w:val="address"/>
    <w:rsid w:val="006525AC"/>
  </w:style>
  <w:style w:type="paragraph" w:customStyle="1" w:styleId="p1">
    <w:name w:val="p1"/>
    <w:basedOn w:val="Normal"/>
    <w:rsid w:val="002F7CC3"/>
    <w:pPr>
      <w:spacing w:before="100" w:beforeAutospacing="1" w:after="100" w:afterAutospacing="1"/>
    </w:pPr>
    <w:rPr>
      <w:rFonts w:eastAsia="Calibri"/>
    </w:rPr>
  </w:style>
  <w:style w:type="character" w:customStyle="1" w:styleId="s1">
    <w:name w:val="s1"/>
    <w:rsid w:val="002F7CC3"/>
  </w:style>
  <w:style w:type="character" w:customStyle="1" w:styleId="ListParagraphChar">
    <w:name w:val="List Paragraph Char"/>
    <w:link w:val="ListParagraph"/>
    <w:uiPriority w:val="34"/>
    <w:rsid w:val="00412413"/>
    <w:rPr>
      <w:sz w:val="24"/>
      <w:szCs w:val="24"/>
    </w:rPr>
  </w:style>
  <w:style w:type="character" w:styleId="FootnoteReference">
    <w:name w:val="footnote reference"/>
    <w:uiPriority w:val="99"/>
    <w:unhideWhenUsed/>
    <w:rsid w:val="0028351A"/>
    <w:rPr>
      <w:vertAlign w:val="superscript"/>
    </w:rPr>
  </w:style>
  <w:style w:type="paragraph" w:styleId="NormalWeb">
    <w:name w:val="Normal (Web)"/>
    <w:basedOn w:val="Normal"/>
    <w:uiPriority w:val="99"/>
    <w:unhideWhenUsed/>
    <w:rsid w:val="00FC581D"/>
    <w:pPr>
      <w:spacing w:before="100" w:beforeAutospacing="1" w:after="100" w:afterAutospacing="1"/>
    </w:pPr>
  </w:style>
  <w:style w:type="character" w:styleId="Strong">
    <w:name w:val="Strong"/>
    <w:uiPriority w:val="22"/>
    <w:qFormat/>
    <w:rsid w:val="00CF7D62"/>
    <w:rPr>
      <w:b/>
      <w:bCs/>
    </w:rPr>
  </w:style>
  <w:style w:type="character" w:styleId="FollowedHyperlink">
    <w:name w:val="FollowedHyperlink"/>
    <w:basedOn w:val="DefaultParagraphFont"/>
    <w:rsid w:val="00A16D35"/>
    <w:rPr>
      <w:color w:val="954F72" w:themeColor="followedHyperlink"/>
      <w:u w:val="single"/>
    </w:rPr>
  </w:style>
  <w:style w:type="character" w:styleId="UnresolvedMention">
    <w:name w:val="Unresolved Mention"/>
    <w:basedOn w:val="DefaultParagraphFont"/>
    <w:uiPriority w:val="99"/>
    <w:semiHidden/>
    <w:unhideWhenUsed/>
    <w:rsid w:val="00D72F91"/>
    <w:rPr>
      <w:color w:val="605E5C"/>
      <w:shd w:val="clear" w:color="auto" w:fill="E1DFDD"/>
    </w:rPr>
  </w:style>
  <w:style w:type="paragraph" w:customStyle="1" w:styleId="text-viewer">
    <w:name w:val="text-viewer"/>
    <w:basedOn w:val="Normal"/>
    <w:rsid w:val="00D45FA2"/>
    <w:pPr>
      <w:spacing w:before="100" w:beforeAutospacing="1" w:after="100" w:afterAutospacing="1"/>
    </w:pPr>
    <w:rPr>
      <w:rFonts w:ascii="Calibri" w:eastAsia="Calibri" w:hAnsi="Calibri" w:cs="Calibri"/>
      <w:sz w:val="22"/>
      <w:szCs w:val="22"/>
    </w:rPr>
  </w:style>
  <w:style w:type="character" w:styleId="Emphasis">
    <w:name w:val="Emphasis"/>
    <w:uiPriority w:val="20"/>
    <w:qFormat/>
    <w:rsid w:val="00570925"/>
    <w:rPr>
      <w:i/>
      <w:iCs/>
    </w:rPr>
  </w:style>
  <w:style w:type="paragraph" w:styleId="Footer">
    <w:name w:val="footer"/>
    <w:basedOn w:val="Normal"/>
    <w:link w:val="FooterChar"/>
    <w:uiPriority w:val="99"/>
    <w:rsid w:val="003416AD"/>
    <w:pPr>
      <w:tabs>
        <w:tab w:val="center" w:pos="4153"/>
        <w:tab w:val="right" w:pos="8306"/>
      </w:tabs>
    </w:pPr>
    <w:rPr>
      <w:lang w:eastAsia="en-US"/>
    </w:rPr>
  </w:style>
  <w:style w:type="character" w:customStyle="1" w:styleId="FooterChar">
    <w:name w:val="Footer Char"/>
    <w:basedOn w:val="DefaultParagraphFont"/>
    <w:link w:val="Footer"/>
    <w:uiPriority w:val="99"/>
    <w:rsid w:val="003416AD"/>
    <w:rPr>
      <w:sz w:val="24"/>
      <w:szCs w:val="24"/>
      <w:lang w:eastAsia="en-US"/>
    </w:rPr>
  </w:style>
  <w:style w:type="paragraph" w:customStyle="1" w:styleId="text01">
    <w:name w:val="text01"/>
    <w:basedOn w:val="Normal"/>
    <w:rsid w:val="00926306"/>
    <w:pPr>
      <w:spacing w:before="100" w:beforeAutospacing="1" w:after="100" w:afterAutospacing="1"/>
    </w:pPr>
    <w:rPr>
      <w:rFonts w:ascii="Calibri" w:eastAsia="Calibri" w:hAnsi="Calibri" w:cs="Calibri"/>
      <w:sz w:val="22"/>
      <w:szCs w:val="22"/>
    </w:rPr>
  </w:style>
  <w:style w:type="character" w:customStyle="1" w:styleId="yiv2298651076">
    <w:name w:val="yiv2298651076"/>
    <w:basedOn w:val="DefaultParagraphFont"/>
    <w:rsid w:val="007158C8"/>
  </w:style>
  <w:style w:type="paragraph" w:styleId="PlainText">
    <w:name w:val="Plain Text"/>
    <w:basedOn w:val="Normal"/>
    <w:link w:val="PlainTextChar"/>
    <w:uiPriority w:val="99"/>
    <w:unhideWhenUsed/>
    <w:rsid w:val="00B9638F"/>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B9638F"/>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56808">
      <w:bodyDiv w:val="1"/>
      <w:marLeft w:val="0"/>
      <w:marRight w:val="0"/>
      <w:marTop w:val="0"/>
      <w:marBottom w:val="0"/>
      <w:divBdr>
        <w:top w:val="none" w:sz="0" w:space="0" w:color="auto"/>
        <w:left w:val="none" w:sz="0" w:space="0" w:color="auto"/>
        <w:bottom w:val="none" w:sz="0" w:space="0" w:color="auto"/>
        <w:right w:val="none" w:sz="0" w:space="0" w:color="auto"/>
      </w:divBdr>
    </w:div>
    <w:div w:id="357202957">
      <w:bodyDiv w:val="1"/>
      <w:marLeft w:val="0"/>
      <w:marRight w:val="0"/>
      <w:marTop w:val="0"/>
      <w:marBottom w:val="0"/>
      <w:divBdr>
        <w:top w:val="none" w:sz="0" w:space="0" w:color="auto"/>
        <w:left w:val="none" w:sz="0" w:space="0" w:color="auto"/>
        <w:bottom w:val="none" w:sz="0" w:space="0" w:color="auto"/>
        <w:right w:val="none" w:sz="0" w:space="0" w:color="auto"/>
      </w:divBdr>
    </w:div>
    <w:div w:id="406809926">
      <w:bodyDiv w:val="1"/>
      <w:marLeft w:val="0"/>
      <w:marRight w:val="0"/>
      <w:marTop w:val="0"/>
      <w:marBottom w:val="0"/>
      <w:divBdr>
        <w:top w:val="none" w:sz="0" w:space="0" w:color="auto"/>
        <w:left w:val="none" w:sz="0" w:space="0" w:color="auto"/>
        <w:bottom w:val="none" w:sz="0" w:space="0" w:color="auto"/>
        <w:right w:val="none" w:sz="0" w:space="0" w:color="auto"/>
      </w:divBdr>
    </w:div>
    <w:div w:id="476192628">
      <w:bodyDiv w:val="1"/>
      <w:marLeft w:val="0"/>
      <w:marRight w:val="0"/>
      <w:marTop w:val="0"/>
      <w:marBottom w:val="0"/>
      <w:divBdr>
        <w:top w:val="none" w:sz="0" w:space="0" w:color="auto"/>
        <w:left w:val="none" w:sz="0" w:space="0" w:color="auto"/>
        <w:bottom w:val="none" w:sz="0" w:space="0" w:color="auto"/>
        <w:right w:val="none" w:sz="0" w:space="0" w:color="auto"/>
      </w:divBdr>
    </w:div>
    <w:div w:id="535776698">
      <w:bodyDiv w:val="1"/>
      <w:marLeft w:val="0"/>
      <w:marRight w:val="0"/>
      <w:marTop w:val="0"/>
      <w:marBottom w:val="0"/>
      <w:divBdr>
        <w:top w:val="none" w:sz="0" w:space="0" w:color="auto"/>
        <w:left w:val="none" w:sz="0" w:space="0" w:color="auto"/>
        <w:bottom w:val="none" w:sz="0" w:space="0" w:color="auto"/>
        <w:right w:val="none" w:sz="0" w:space="0" w:color="auto"/>
      </w:divBdr>
    </w:div>
    <w:div w:id="564798604">
      <w:bodyDiv w:val="1"/>
      <w:marLeft w:val="0"/>
      <w:marRight w:val="0"/>
      <w:marTop w:val="0"/>
      <w:marBottom w:val="0"/>
      <w:divBdr>
        <w:top w:val="none" w:sz="0" w:space="0" w:color="auto"/>
        <w:left w:val="none" w:sz="0" w:space="0" w:color="auto"/>
        <w:bottom w:val="none" w:sz="0" w:space="0" w:color="auto"/>
        <w:right w:val="none" w:sz="0" w:space="0" w:color="auto"/>
      </w:divBdr>
    </w:div>
    <w:div w:id="568618286">
      <w:bodyDiv w:val="1"/>
      <w:marLeft w:val="0"/>
      <w:marRight w:val="0"/>
      <w:marTop w:val="0"/>
      <w:marBottom w:val="0"/>
      <w:divBdr>
        <w:top w:val="none" w:sz="0" w:space="0" w:color="auto"/>
        <w:left w:val="none" w:sz="0" w:space="0" w:color="auto"/>
        <w:bottom w:val="none" w:sz="0" w:space="0" w:color="auto"/>
        <w:right w:val="none" w:sz="0" w:space="0" w:color="auto"/>
      </w:divBdr>
      <w:divsChild>
        <w:div w:id="1184051898">
          <w:marLeft w:val="0"/>
          <w:marRight w:val="0"/>
          <w:marTop w:val="0"/>
          <w:marBottom w:val="0"/>
          <w:divBdr>
            <w:top w:val="none" w:sz="0" w:space="0" w:color="auto"/>
            <w:left w:val="none" w:sz="0" w:space="0" w:color="auto"/>
            <w:bottom w:val="none" w:sz="0" w:space="0" w:color="auto"/>
            <w:right w:val="none" w:sz="0" w:space="0" w:color="auto"/>
          </w:divBdr>
          <w:divsChild>
            <w:div w:id="1770540299">
              <w:marLeft w:val="0"/>
              <w:marRight w:val="0"/>
              <w:marTop w:val="0"/>
              <w:marBottom w:val="0"/>
              <w:divBdr>
                <w:top w:val="none" w:sz="0" w:space="0" w:color="auto"/>
                <w:left w:val="none" w:sz="0" w:space="0" w:color="auto"/>
                <w:bottom w:val="none" w:sz="0" w:space="0" w:color="auto"/>
                <w:right w:val="none" w:sz="0" w:space="0" w:color="auto"/>
              </w:divBdr>
              <w:divsChild>
                <w:div w:id="748190224">
                  <w:marLeft w:val="0"/>
                  <w:marRight w:val="0"/>
                  <w:marTop w:val="0"/>
                  <w:marBottom w:val="0"/>
                  <w:divBdr>
                    <w:top w:val="none" w:sz="0" w:space="0" w:color="auto"/>
                    <w:left w:val="none" w:sz="0" w:space="0" w:color="auto"/>
                    <w:bottom w:val="none" w:sz="0" w:space="0" w:color="auto"/>
                    <w:right w:val="none" w:sz="0" w:space="0" w:color="auto"/>
                  </w:divBdr>
                  <w:divsChild>
                    <w:div w:id="1788968776">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sChild>
            </w:div>
          </w:divsChild>
        </w:div>
      </w:divsChild>
    </w:div>
    <w:div w:id="744913867">
      <w:bodyDiv w:val="1"/>
      <w:marLeft w:val="0"/>
      <w:marRight w:val="0"/>
      <w:marTop w:val="0"/>
      <w:marBottom w:val="0"/>
      <w:divBdr>
        <w:top w:val="none" w:sz="0" w:space="0" w:color="auto"/>
        <w:left w:val="none" w:sz="0" w:space="0" w:color="auto"/>
        <w:bottom w:val="none" w:sz="0" w:space="0" w:color="auto"/>
        <w:right w:val="none" w:sz="0" w:space="0" w:color="auto"/>
      </w:divBdr>
    </w:div>
    <w:div w:id="867378700">
      <w:bodyDiv w:val="1"/>
      <w:marLeft w:val="0"/>
      <w:marRight w:val="0"/>
      <w:marTop w:val="0"/>
      <w:marBottom w:val="0"/>
      <w:divBdr>
        <w:top w:val="none" w:sz="0" w:space="0" w:color="auto"/>
        <w:left w:val="none" w:sz="0" w:space="0" w:color="auto"/>
        <w:bottom w:val="none" w:sz="0" w:space="0" w:color="auto"/>
        <w:right w:val="none" w:sz="0" w:space="0" w:color="auto"/>
      </w:divBdr>
      <w:divsChild>
        <w:div w:id="426735389">
          <w:marLeft w:val="0"/>
          <w:marRight w:val="0"/>
          <w:marTop w:val="0"/>
          <w:marBottom w:val="0"/>
          <w:divBdr>
            <w:top w:val="none" w:sz="0" w:space="0" w:color="auto"/>
            <w:left w:val="none" w:sz="0" w:space="0" w:color="auto"/>
            <w:bottom w:val="none" w:sz="0" w:space="0" w:color="auto"/>
            <w:right w:val="none" w:sz="0" w:space="0" w:color="auto"/>
          </w:divBdr>
        </w:div>
        <w:div w:id="518081315">
          <w:marLeft w:val="0"/>
          <w:marRight w:val="0"/>
          <w:marTop w:val="0"/>
          <w:marBottom w:val="0"/>
          <w:divBdr>
            <w:top w:val="none" w:sz="0" w:space="0" w:color="auto"/>
            <w:left w:val="none" w:sz="0" w:space="0" w:color="auto"/>
            <w:bottom w:val="none" w:sz="0" w:space="0" w:color="auto"/>
            <w:right w:val="none" w:sz="0" w:space="0" w:color="auto"/>
          </w:divBdr>
        </w:div>
        <w:div w:id="656037171">
          <w:marLeft w:val="0"/>
          <w:marRight w:val="0"/>
          <w:marTop w:val="0"/>
          <w:marBottom w:val="0"/>
          <w:divBdr>
            <w:top w:val="none" w:sz="0" w:space="0" w:color="auto"/>
            <w:left w:val="none" w:sz="0" w:space="0" w:color="auto"/>
            <w:bottom w:val="none" w:sz="0" w:space="0" w:color="auto"/>
            <w:right w:val="none" w:sz="0" w:space="0" w:color="auto"/>
          </w:divBdr>
        </w:div>
        <w:div w:id="984090740">
          <w:marLeft w:val="0"/>
          <w:marRight w:val="0"/>
          <w:marTop w:val="0"/>
          <w:marBottom w:val="0"/>
          <w:divBdr>
            <w:top w:val="none" w:sz="0" w:space="0" w:color="auto"/>
            <w:left w:val="none" w:sz="0" w:space="0" w:color="auto"/>
            <w:bottom w:val="none" w:sz="0" w:space="0" w:color="auto"/>
            <w:right w:val="none" w:sz="0" w:space="0" w:color="auto"/>
          </w:divBdr>
        </w:div>
        <w:div w:id="1344626072">
          <w:marLeft w:val="0"/>
          <w:marRight w:val="0"/>
          <w:marTop w:val="0"/>
          <w:marBottom w:val="0"/>
          <w:divBdr>
            <w:top w:val="none" w:sz="0" w:space="0" w:color="auto"/>
            <w:left w:val="none" w:sz="0" w:space="0" w:color="auto"/>
            <w:bottom w:val="none" w:sz="0" w:space="0" w:color="auto"/>
            <w:right w:val="none" w:sz="0" w:space="0" w:color="auto"/>
          </w:divBdr>
        </w:div>
        <w:div w:id="1390571226">
          <w:marLeft w:val="0"/>
          <w:marRight w:val="0"/>
          <w:marTop w:val="0"/>
          <w:marBottom w:val="0"/>
          <w:divBdr>
            <w:top w:val="none" w:sz="0" w:space="0" w:color="auto"/>
            <w:left w:val="none" w:sz="0" w:space="0" w:color="auto"/>
            <w:bottom w:val="none" w:sz="0" w:space="0" w:color="auto"/>
            <w:right w:val="none" w:sz="0" w:space="0" w:color="auto"/>
          </w:divBdr>
        </w:div>
        <w:div w:id="1441611366">
          <w:marLeft w:val="0"/>
          <w:marRight w:val="0"/>
          <w:marTop w:val="0"/>
          <w:marBottom w:val="0"/>
          <w:divBdr>
            <w:top w:val="none" w:sz="0" w:space="0" w:color="auto"/>
            <w:left w:val="none" w:sz="0" w:space="0" w:color="auto"/>
            <w:bottom w:val="none" w:sz="0" w:space="0" w:color="auto"/>
            <w:right w:val="none" w:sz="0" w:space="0" w:color="auto"/>
          </w:divBdr>
        </w:div>
        <w:div w:id="1856845148">
          <w:marLeft w:val="0"/>
          <w:marRight w:val="0"/>
          <w:marTop w:val="0"/>
          <w:marBottom w:val="0"/>
          <w:divBdr>
            <w:top w:val="none" w:sz="0" w:space="0" w:color="auto"/>
            <w:left w:val="none" w:sz="0" w:space="0" w:color="auto"/>
            <w:bottom w:val="none" w:sz="0" w:space="0" w:color="auto"/>
            <w:right w:val="none" w:sz="0" w:space="0" w:color="auto"/>
          </w:divBdr>
        </w:div>
      </w:divsChild>
    </w:div>
    <w:div w:id="868101172">
      <w:bodyDiv w:val="1"/>
      <w:marLeft w:val="0"/>
      <w:marRight w:val="0"/>
      <w:marTop w:val="0"/>
      <w:marBottom w:val="0"/>
      <w:divBdr>
        <w:top w:val="none" w:sz="0" w:space="0" w:color="auto"/>
        <w:left w:val="none" w:sz="0" w:space="0" w:color="auto"/>
        <w:bottom w:val="none" w:sz="0" w:space="0" w:color="auto"/>
        <w:right w:val="none" w:sz="0" w:space="0" w:color="auto"/>
      </w:divBdr>
    </w:div>
    <w:div w:id="958612632">
      <w:bodyDiv w:val="1"/>
      <w:marLeft w:val="0"/>
      <w:marRight w:val="0"/>
      <w:marTop w:val="0"/>
      <w:marBottom w:val="0"/>
      <w:divBdr>
        <w:top w:val="none" w:sz="0" w:space="0" w:color="auto"/>
        <w:left w:val="none" w:sz="0" w:space="0" w:color="auto"/>
        <w:bottom w:val="none" w:sz="0" w:space="0" w:color="auto"/>
        <w:right w:val="none" w:sz="0" w:space="0" w:color="auto"/>
      </w:divBdr>
    </w:div>
    <w:div w:id="974338467">
      <w:bodyDiv w:val="1"/>
      <w:marLeft w:val="0"/>
      <w:marRight w:val="0"/>
      <w:marTop w:val="0"/>
      <w:marBottom w:val="0"/>
      <w:divBdr>
        <w:top w:val="none" w:sz="0" w:space="0" w:color="auto"/>
        <w:left w:val="none" w:sz="0" w:space="0" w:color="auto"/>
        <w:bottom w:val="none" w:sz="0" w:space="0" w:color="auto"/>
        <w:right w:val="none" w:sz="0" w:space="0" w:color="auto"/>
      </w:divBdr>
    </w:div>
    <w:div w:id="992682285">
      <w:bodyDiv w:val="1"/>
      <w:marLeft w:val="0"/>
      <w:marRight w:val="0"/>
      <w:marTop w:val="0"/>
      <w:marBottom w:val="0"/>
      <w:divBdr>
        <w:top w:val="none" w:sz="0" w:space="0" w:color="auto"/>
        <w:left w:val="none" w:sz="0" w:space="0" w:color="auto"/>
        <w:bottom w:val="none" w:sz="0" w:space="0" w:color="auto"/>
        <w:right w:val="none" w:sz="0" w:space="0" w:color="auto"/>
      </w:divBdr>
    </w:div>
    <w:div w:id="1009137282">
      <w:bodyDiv w:val="1"/>
      <w:marLeft w:val="0"/>
      <w:marRight w:val="0"/>
      <w:marTop w:val="0"/>
      <w:marBottom w:val="0"/>
      <w:divBdr>
        <w:top w:val="none" w:sz="0" w:space="0" w:color="auto"/>
        <w:left w:val="none" w:sz="0" w:space="0" w:color="auto"/>
        <w:bottom w:val="none" w:sz="0" w:space="0" w:color="auto"/>
        <w:right w:val="none" w:sz="0" w:space="0" w:color="auto"/>
      </w:divBdr>
    </w:div>
    <w:div w:id="1019545894">
      <w:bodyDiv w:val="1"/>
      <w:marLeft w:val="0"/>
      <w:marRight w:val="0"/>
      <w:marTop w:val="0"/>
      <w:marBottom w:val="0"/>
      <w:divBdr>
        <w:top w:val="none" w:sz="0" w:space="0" w:color="auto"/>
        <w:left w:val="none" w:sz="0" w:space="0" w:color="auto"/>
        <w:bottom w:val="none" w:sz="0" w:space="0" w:color="auto"/>
        <w:right w:val="none" w:sz="0" w:space="0" w:color="auto"/>
      </w:divBdr>
    </w:div>
    <w:div w:id="1046219014">
      <w:bodyDiv w:val="1"/>
      <w:marLeft w:val="0"/>
      <w:marRight w:val="0"/>
      <w:marTop w:val="0"/>
      <w:marBottom w:val="0"/>
      <w:divBdr>
        <w:top w:val="none" w:sz="0" w:space="0" w:color="auto"/>
        <w:left w:val="none" w:sz="0" w:space="0" w:color="auto"/>
        <w:bottom w:val="none" w:sz="0" w:space="0" w:color="auto"/>
        <w:right w:val="none" w:sz="0" w:space="0" w:color="auto"/>
      </w:divBdr>
    </w:div>
    <w:div w:id="1069351000">
      <w:bodyDiv w:val="1"/>
      <w:marLeft w:val="0"/>
      <w:marRight w:val="0"/>
      <w:marTop w:val="0"/>
      <w:marBottom w:val="0"/>
      <w:divBdr>
        <w:top w:val="none" w:sz="0" w:space="0" w:color="auto"/>
        <w:left w:val="none" w:sz="0" w:space="0" w:color="auto"/>
        <w:bottom w:val="none" w:sz="0" w:space="0" w:color="auto"/>
        <w:right w:val="none" w:sz="0" w:space="0" w:color="auto"/>
      </w:divBdr>
    </w:div>
    <w:div w:id="1154220959">
      <w:bodyDiv w:val="1"/>
      <w:marLeft w:val="0"/>
      <w:marRight w:val="0"/>
      <w:marTop w:val="0"/>
      <w:marBottom w:val="0"/>
      <w:divBdr>
        <w:top w:val="none" w:sz="0" w:space="0" w:color="auto"/>
        <w:left w:val="none" w:sz="0" w:space="0" w:color="auto"/>
        <w:bottom w:val="none" w:sz="0" w:space="0" w:color="auto"/>
        <w:right w:val="none" w:sz="0" w:space="0" w:color="auto"/>
      </w:divBdr>
    </w:div>
    <w:div w:id="1160805155">
      <w:bodyDiv w:val="1"/>
      <w:marLeft w:val="0"/>
      <w:marRight w:val="0"/>
      <w:marTop w:val="0"/>
      <w:marBottom w:val="0"/>
      <w:divBdr>
        <w:top w:val="none" w:sz="0" w:space="0" w:color="auto"/>
        <w:left w:val="none" w:sz="0" w:space="0" w:color="auto"/>
        <w:bottom w:val="none" w:sz="0" w:space="0" w:color="auto"/>
        <w:right w:val="none" w:sz="0" w:space="0" w:color="auto"/>
      </w:divBdr>
    </w:div>
    <w:div w:id="1314214038">
      <w:bodyDiv w:val="1"/>
      <w:marLeft w:val="0"/>
      <w:marRight w:val="0"/>
      <w:marTop w:val="0"/>
      <w:marBottom w:val="0"/>
      <w:divBdr>
        <w:top w:val="none" w:sz="0" w:space="0" w:color="auto"/>
        <w:left w:val="none" w:sz="0" w:space="0" w:color="auto"/>
        <w:bottom w:val="none" w:sz="0" w:space="0" w:color="auto"/>
        <w:right w:val="none" w:sz="0" w:space="0" w:color="auto"/>
      </w:divBdr>
      <w:divsChild>
        <w:div w:id="108013783">
          <w:marLeft w:val="0"/>
          <w:marRight w:val="0"/>
          <w:marTop w:val="0"/>
          <w:marBottom w:val="0"/>
          <w:divBdr>
            <w:top w:val="none" w:sz="0" w:space="0" w:color="auto"/>
            <w:left w:val="none" w:sz="0" w:space="0" w:color="auto"/>
            <w:bottom w:val="none" w:sz="0" w:space="0" w:color="auto"/>
            <w:right w:val="none" w:sz="0" w:space="0" w:color="auto"/>
          </w:divBdr>
          <w:divsChild>
            <w:div w:id="1032421268">
              <w:marLeft w:val="0"/>
              <w:marRight w:val="0"/>
              <w:marTop w:val="0"/>
              <w:marBottom w:val="0"/>
              <w:divBdr>
                <w:top w:val="none" w:sz="0" w:space="0" w:color="auto"/>
                <w:left w:val="none" w:sz="0" w:space="0" w:color="auto"/>
                <w:bottom w:val="none" w:sz="0" w:space="0" w:color="auto"/>
                <w:right w:val="none" w:sz="0" w:space="0" w:color="auto"/>
              </w:divBdr>
            </w:div>
          </w:divsChild>
        </w:div>
        <w:div w:id="961299968">
          <w:marLeft w:val="0"/>
          <w:marRight w:val="0"/>
          <w:marTop w:val="0"/>
          <w:marBottom w:val="0"/>
          <w:divBdr>
            <w:top w:val="none" w:sz="0" w:space="0" w:color="auto"/>
            <w:left w:val="none" w:sz="0" w:space="0" w:color="auto"/>
            <w:bottom w:val="none" w:sz="0" w:space="0" w:color="auto"/>
            <w:right w:val="none" w:sz="0" w:space="0" w:color="auto"/>
          </w:divBdr>
          <w:divsChild>
            <w:div w:id="17051256">
              <w:marLeft w:val="0"/>
              <w:marRight w:val="0"/>
              <w:marTop w:val="0"/>
              <w:marBottom w:val="0"/>
              <w:divBdr>
                <w:top w:val="none" w:sz="0" w:space="0" w:color="auto"/>
                <w:left w:val="none" w:sz="0" w:space="0" w:color="auto"/>
                <w:bottom w:val="none" w:sz="0" w:space="0" w:color="auto"/>
                <w:right w:val="none" w:sz="0" w:space="0" w:color="auto"/>
              </w:divBdr>
            </w:div>
          </w:divsChild>
        </w:div>
        <w:div w:id="1096362091">
          <w:marLeft w:val="0"/>
          <w:marRight w:val="0"/>
          <w:marTop w:val="0"/>
          <w:marBottom w:val="0"/>
          <w:divBdr>
            <w:top w:val="none" w:sz="0" w:space="0" w:color="auto"/>
            <w:left w:val="none" w:sz="0" w:space="0" w:color="auto"/>
            <w:bottom w:val="none" w:sz="0" w:space="0" w:color="auto"/>
            <w:right w:val="none" w:sz="0" w:space="0" w:color="auto"/>
          </w:divBdr>
          <w:divsChild>
            <w:div w:id="2017726260">
              <w:marLeft w:val="0"/>
              <w:marRight w:val="0"/>
              <w:marTop w:val="0"/>
              <w:marBottom w:val="0"/>
              <w:divBdr>
                <w:top w:val="none" w:sz="0" w:space="0" w:color="auto"/>
                <w:left w:val="none" w:sz="0" w:space="0" w:color="auto"/>
                <w:bottom w:val="none" w:sz="0" w:space="0" w:color="auto"/>
                <w:right w:val="none" w:sz="0" w:space="0" w:color="auto"/>
              </w:divBdr>
            </w:div>
          </w:divsChild>
        </w:div>
        <w:div w:id="1160655637">
          <w:marLeft w:val="0"/>
          <w:marRight w:val="0"/>
          <w:marTop w:val="0"/>
          <w:marBottom w:val="0"/>
          <w:divBdr>
            <w:top w:val="none" w:sz="0" w:space="0" w:color="auto"/>
            <w:left w:val="none" w:sz="0" w:space="0" w:color="auto"/>
            <w:bottom w:val="none" w:sz="0" w:space="0" w:color="auto"/>
            <w:right w:val="none" w:sz="0" w:space="0" w:color="auto"/>
          </w:divBdr>
          <w:divsChild>
            <w:div w:id="86764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22931">
      <w:bodyDiv w:val="1"/>
      <w:marLeft w:val="0"/>
      <w:marRight w:val="0"/>
      <w:marTop w:val="0"/>
      <w:marBottom w:val="0"/>
      <w:divBdr>
        <w:top w:val="none" w:sz="0" w:space="0" w:color="auto"/>
        <w:left w:val="none" w:sz="0" w:space="0" w:color="auto"/>
        <w:bottom w:val="none" w:sz="0" w:space="0" w:color="auto"/>
        <w:right w:val="none" w:sz="0" w:space="0" w:color="auto"/>
      </w:divBdr>
    </w:div>
    <w:div w:id="1468628529">
      <w:bodyDiv w:val="1"/>
      <w:marLeft w:val="0"/>
      <w:marRight w:val="0"/>
      <w:marTop w:val="0"/>
      <w:marBottom w:val="0"/>
      <w:divBdr>
        <w:top w:val="none" w:sz="0" w:space="0" w:color="auto"/>
        <w:left w:val="none" w:sz="0" w:space="0" w:color="auto"/>
        <w:bottom w:val="none" w:sz="0" w:space="0" w:color="auto"/>
        <w:right w:val="none" w:sz="0" w:space="0" w:color="auto"/>
      </w:divBdr>
    </w:div>
    <w:div w:id="1546137256">
      <w:bodyDiv w:val="1"/>
      <w:marLeft w:val="0"/>
      <w:marRight w:val="0"/>
      <w:marTop w:val="0"/>
      <w:marBottom w:val="0"/>
      <w:divBdr>
        <w:top w:val="none" w:sz="0" w:space="0" w:color="auto"/>
        <w:left w:val="none" w:sz="0" w:space="0" w:color="auto"/>
        <w:bottom w:val="none" w:sz="0" w:space="0" w:color="auto"/>
        <w:right w:val="none" w:sz="0" w:space="0" w:color="auto"/>
      </w:divBdr>
    </w:div>
    <w:div w:id="1660578527">
      <w:bodyDiv w:val="1"/>
      <w:marLeft w:val="0"/>
      <w:marRight w:val="0"/>
      <w:marTop w:val="0"/>
      <w:marBottom w:val="0"/>
      <w:divBdr>
        <w:top w:val="none" w:sz="0" w:space="0" w:color="auto"/>
        <w:left w:val="none" w:sz="0" w:space="0" w:color="auto"/>
        <w:bottom w:val="none" w:sz="0" w:space="0" w:color="auto"/>
        <w:right w:val="none" w:sz="0" w:space="0" w:color="auto"/>
      </w:divBdr>
    </w:div>
    <w:div w:id="1752123152">
      <w:bodyDiv w:val="1"/>
      <w:marLeft w:val="0"/>
      <w:marRight w:val="0"/>
      <w:marTop w:val="0"/>
      <w:marBottom w:val="0"/>
      <w:divBdr>
        <w:top w:val="none" w:sz="0" w:space="0" w:color="auto"/>
        <w:left w:val="none" w:sz="0" w:space="0" w:color="auto"/>
        <w:bottom w:val="none" w:sz="0" w:space="0" w:color="auto"/>
        <w:right w:val="none" w:sz="0" w:space="0" w:color="auto"/>
      </w:divBdr>
      <w:divsChild>
        <w:div w:id="917906210">
          <w:marLeft w:val="0"/>
          <w:marRight w:val="0"/>
          <w:marTop w:val="0"/>
          <w:marBottom w:val="0"/>
          <w:divBdr>
            <w:top w:val="none" w:sz="0" w:space="0" w:color="auto"/>
            <w:left w:val="none" w:sz="0" w:space="0" w:color="auto"/>
            <w:bottom w:val="none" w:sz="0" w:space="0" w:color="auto"/>
            <w:right w:val="none" w:sz="0" w:space="0" w:color="auto"/>
          </w:divBdr>
          <w:divsChild>
            <w:div w:id="216597676">
              <w:marLeft w:val="0"/>
              <w:marRight w:val="0"/>
              <w:marTop w:val="0"/>
              <w:marBottom w:val="0"/>
              <w:divBdr>
                <w:top w:val="none" w:sz="0" w:space="0" w:color="auto"/>
                <w:left w:val="none" w:sz="0" w:space="0" w:color="auto"/>
                <w:bottom w:val="none" w:sz="0" w:space="0" w:color="auto"/>
                <w:right w:val="none" w:sz="0" w:space="0" w:color="auto"/>
              </w:divBdr>
              <w:divsChild>
                <w:div w:id="17125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655357">
      <w:bodyDiv w:val="1"/>
      <w:marLeft w:val="0"/>
      <w:marRight w:val="0"/>
      <w:marTop w:val="0"/>
      <w:marBottom w:val="0"/>
      <w:divBdr>
        <w:top w:val="none" w:sz="0" w:space="0" w:color="auto"/>
        <w:left w:val="none" w:sz="0" w:space="0" w:color="auto"/>
        <w:bottom w:val="none" w:sz="0" w:space="0" w:color="auto"/>
        <w:right w:val="none" w:sz="0" w:space="0" w:color="auto"/>
      </w:divBdr>
    </w:div>
    <w:div w:id="19931730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735D0C-2B24-4018-A21D-F3F32DE3C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WESTBERE PARISH COUNCIL</vt:lpstr>
    </vt:vector>
  </TitlesOfParts>
  <Company>Margaret Dowley Business Services</Company>
  <LinksUpToDate>false</LinksUpToDate>
  <CharactersWithSpaces>4849</CharactersWithSpaces>
  <SharedDoc>false</SharedDoc>
  <HLinks>
    <vt:vector size="72" baseType="variant">
      <vt:variant>
        <vt:i4>7864353</vt:i4>
      </vt:variant>
      <vt:variant>
        <vt:i4>33</vt:i4>
      </vt:variant>
      <vt:variant>
        <vt:i4>0</vt:i4>
      </vt:variant>
      <vt:variant>
        <vt:i4>5</vt:i4>
      </vt:variant>
      <vt:variant>
        <vt:lpwstr>https://kent.us9.list-manage.com/track/click?u=ce2871176f2cf0da723a750b1&amp;id=682ee18229&amp;e=fce05a2864</vt:lpwstr>
      </vt:variant>
      <vt:variant>
        <vt:lpwstr/>
      </vt:variant>
      <vt:variant>
        <vt:i4>7340073</vt:i4>
      </vt:variant>
      <vt:variant>
        <vt:i4>30</vt:i4>
      </vt:variant>
      <vt:variant>
        <vt:i4>0</vt:i4>
      </vt:variant>
      <vt:variant>
        <vt:i4>5</vt:i4>
      </vt:variant>
      <vt:variant>
        <vt:lpwstr>https://kent.us9.list-manage.com/track/click?u=ce2871176f2cf0da723a750b1&amp;id=999baa200e&amp;e=fce05a2864</vt:lpwstr>
      </vt:variant>
      <vt:variant>
        <vt:lpwstr/>
      </vt:variant>
      <vt:variant>
        <vt:i4>7929899</vt:i4>
      </vt:variant>
      <vt:variant>
        <vt:i4>27</vt:i4>
      </vt:variant>
      <vt:variant>
        <vt:i4>0</vt:i4>
      </vt:variant>
      <vt:variant>
        <vt:i4>5</vt:i4>
      </vt:variant>
      <vt:variant>
        <vt:lpwstr>https://kent.us9.list-manage.com/track/click?u=ce2871176f2cf0da723a750b1&amp;id=7dacde5efa&amp;e=fce05a2864</vt:lpwstr>
      </vt:variant>
      <vt:variant>
        <vt:lpwstr/>
      </vt:variant>
      <vt:variant>
        <vt:i4>2687088</vt:i4>
      </vt:variant>
      <vt:variant>
        <vt:i4>24</vt:i4>
      </vt:variant>
      <vt:variant>
        <vt:i4>0</vt:i4>
      </vt:variant>
      <vt:variant>
        <vt:i4>5</vt:i4>
      </vt:variant>
      <vt:variant>
        <vt:lpwstr>https://kent.us9.list-manage.com/track/click?u=ce2871176f2cf0da723a750b1&amp;id=eb33be6082&amp;e=fce05a2864</vt:lpwstr>
      </vt:variant>
      <vt:variant>
        <vt:lpwstr/>
      </vt:variant>
      <vt:variant>
        <vt:i4>2752552</vt:i4>
      </vt:variant>
      <vt:variant>
        <vt:i4>21</vt:i4>
      </vt:variant>
      <vt:variant>
        <vt:i4>0</vt:i4>
      </vt:variant>
      <vt:variant>
        <vt:i4>5</vt:i4>
      </vt:variant>
      <vt:variant>
        <vt:lpwstr>https://kent.us9.list-manage.com/track/click?u=ce2871176f2cf0da723a750b1&amp;id=8581b1adad&amp;e=fce05a2864</vt:lpwstr>
      </vt:variant>
      <vt:variant>
        <vt:lpwstr/>
      </vt:variant>
      <vt:variant>
        <vt:i4>8323197</vt:i4>
      </vt:variant>
      <vt:variant>
        <vt:i4>18</vt:i4>
      </vt:variant>
      <vt:variant>
        <vt:i4>0</vt:i4>
      </vt:variant>
      <vt:variant>
        <vt:i4>5</vt:i4>
      </vt:variant>
      <vt:variant>
        <vt:lpwstr>https://kent.us9.list-manage.com/track/click?u=ce2871176f2cf0da723a750b1&amp;id=4a774ccfc3&amp;e=fce05a2864</vt:lpwstr>
      </vt:variant>
      <vt:variant>
        <vt:lpwstr/>
      </vt:variant>
      <vt:variant>
        <vt:i4>8061052</vt:i4>
      </vt:variant>
      <vt:variant>
        <vt:i4>15</vt:i4>
      </vt:variant>
      <vt:variant>
        <vt:i4>0</vt:i4>
      </vt:variant>
      <vt:variant>
        <vt:i4>5</vt:i4>
      </vt:variant>
      <vt:variant>
        <vt:lpwstr>https://kent.us9.list-manage.com/track/click?u=ce2871176f2cf0da723a750b1&amp;id=ca742ead10&amp;e=fce05a2864</vt:lpwstr>
      </vt:variant>
      <vt:variant>
        <vt:lpwstr/>
      </vt:variant>
      <vt:variant>
        <vt:i4>1704016</vt:i4>
      </vt:variant>
      <vt:variant>
        <vt:i4>12</vt:i4>
      </vt:variant>
      <vt:variant>
        <vt:i4>0</vt:i4>
      </vt:variant>
      <vt:variant>
        <vt:i4>5</vt:i4>
      </vt:variant>
      <vt:variant>
        <vt:lpwstr>https://publichealthmatters.blog.gov.uk/2020/01/23/wuhan-novel-coronavirus-what-you-need-to-know/</vt:lpwstr>
      </vt:variant>
      <vt:variant>
        <vt:lpwstr/>
      </vt:variant>
      <vt:variant>
        <vt:i4>3014716</vt:i4>
      </vt:variant>
      <vt:variant>
        <vt:i4>9</vt:i4>
      </vt:variant>
      <vt:variant>
        <vt:i4>0</vt:i4>
      </vt:variant>
      <vt:variant>
        <vt:i4>5</vt:i4>
      </vt:variant>
      <vt:variant>
        <vt:lpwstr>https://www.gov.uk/email-signup?link=/government/topical-events/coronavirus-covid-19-uk-government-response</vt:lpwstr>
      </vt:variant>
      <vt:variant>
        <vt:lpwstr/>
      </vt:variant>
      <vt:variant>
        <vt:i4>5308508</vt:i4>
      </vt:variant>
      <vt:variant>
        <vt:i4>6</vt:i4>
      </vt:variant>
      <vt:variant>
        <vt:i4>0</vt:i4>
      </vt:variant>
      <vt:variant>
        <vt:i4>5</vt:i4>
      </vt:variant>
      <vt:variant>
        <vt:lpwstr>https://www.gov.uk/government/topical-events/coronavirus-covid-19-uk-government-response</vt:lpwstr>
      </vt:variant>
      <vt:variant>
        <vt:lpwstr/>
      </vt:variant>
      <vt:variant>
        <vt:i4>5308508</vt:i4>
      </vt:variant>
      <vt:variant>
        <vt:i4>3</vt:i4>
      </vt:variant>
      <vt:variant>
        <vt:i4>0</vt:i4>
      </vt:variant>
      <vt:variant>
        <vt:i4>5</vt:i4>
      </vt:variant>
      <vt:variant>
        <vt:lpwstr>https://www.gov.uk/government/topical-events/coronavirus-covid-19-uk-government-response</vt:lpwstr>
      </vt:variant>
      <vt:variant>
        <vt:lpwstr/>
      </vt:variant>
      <vt:variant>
        <vt:i4>2621495</vt:i4>
      </vt:variant>
      <vt:variant>
        <vt:i4>0</vt:i4>
      </vt:variant>
      <vt:variant>
        <vt:i4>0</vt:i4>
      </vt:variant>
      <vt:variant>
        <vt:i4>5</vt:i4>
      </vt:variant>
      <vt:variant>
        <vt:lpwstr>http://www.westberepc.kentparishes.gov.uk/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WESTBERE PARISH COUNCIL</dc:title>
  <dc:subject/>
  <dc:creator>Amanda</dc:creator>
  <cp:keywords/>
  <dc:description/>
  <cp:lastModifiedBy>Chestfield Parish</cp:lastModifiedBy>
  <cp:revision>2</cp:revision>
  <cp:lastPrinted>2021-07-11T15:42:00Z</cp:lastPrinted>
  <dcterms:created xsi:type="dcterms:W3CDTF">2022-03-19T14:12:00Z</dcterms:created>
  <dcterms:modified xsi:type="dcterms:W3CDTF">2022-03-19T14:12:00Z</dcterms:modified>
</cp:coreProperties>
</file>